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88DB1" w14:textId="2E613603" w:rsidR="003040A9" w:rsidRDefault="003040A9" w:rsidP="003040A9">
      <w:pPr>
        <w:shd w:val="clear" w:color="auto" w:fill="FFFFFF"/>
        <w:spacing w:before="100" w:beforeAutospacing="1" w:after="100" w:afterAutospacing="1"/>
        <w:jc w:val="right"/>
        <w:rPr>
          <w:rFonts w:ascii="Calibri" w:eastAsia="Times New Roman" w:hAnsi="Calibri" w:cs="Calibri"/>
          <w:b/>
          <w:bCs/>
          <w:color w:val="000000" w:themeColor="text1"/>
          <w:sz w:val="26"/>
          <w:szCs w:val="26"/>
        </w:rPr>
      </w:pPr>
    </w:p>
    <w:p w14:paraId="25980B28" w14:textId="189FE6DE" w:rsidR="003040A9" w:rsidRDefault="003040A9" w:rsidP="003040A9">
      <w:pPr>
        <w:shd w:val="clear" w:color="auto" w:fill="FFFFFF"/>
        <w:spacing w:before="100" w:beforeAutospacing="1" w:after="100" w:afterAutospacing="1"/>
        <w:jc w:val="center"/>
        <w:rPr>
          <w:rFonts w:ascii="Calibri" w:eastAsia="Times New Roman" w:hAnsi="Calibri" w:cs="Calibri"/>
          <w:b/>
          <w:bCs/>
          <w:color w:val="000000" w:themeColor="text1"/>
          <w:sz w:val="26"/>
          <w:szCs w:val="26"/>
        </w:rPr>
      </w:pPr>
      <w:r w:rsidRPr="003040A9">
        <w:rPr>
          <w:rFonts w:ascii="Calibri" w:eastAsia="Times New Roman" w:hAnsi="Calibri" w:cs="Calibri"/>
          <w:b/>
          <w:bCs/>
          <w:color w:val="000000" w:themeColor="text1"/>
          <w:sz w:val="26"/>
          <w:szCs w:val="26"/>
        </w:rPr>
        <w:t>COMPANY | CONTRACTOR AGREEMENT</w:t>
      </w:r>
    </w:p>
    <w:p w14:paraId="7A8F9CFF" w14:textId="1933AA4D" w:rsidR="003040A9" w:rsidRPr="003040A9" w:rsidRDefault="003040A9" w:rsidP="00A479F3">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br/>
        <w:t>This Owner Operator, Independent Contractor Agreement (“Agreement”) is entered into this _____ day of _____</w:t>
      </w:r>
      <w:r>
        <w:rPr>
          <w:rFonts w:ascii="Calibri" w:eastAsia="Times New Roman" w:hAnsi="Calibri" w:cs="Calibri"/>
          <w:sz w:val="22"/>
          <w:szCs w:val="22"/>
        </w:rPr>
        <w:t>______</w:t>
      </w:r>
      <w:r w:rsidRPr="003040A9">
        <w:rPr>
          <w:rFonts w:ascii="Calibri" w:eastAsia="Times New Roman" w:hAnsi="Calibri" w:cs="Calibri"/>
          <w:sz w:val="22"/>
          <w:szCs w:val="22"/>
        </w:rPr>
        <w:t>__, 202</w:t>
      </w:r>
      <w:r>
        <w:rPr>
          <w:rFonts w:ascii="Calibri" w:eastAsia="Times New Roman" w:hAnsi="Calibri" w:cs="Calibri"/>
          <w:sz w:val="22"/>
          <w:szCs w:val="22"/>
        </w:rPr>
        <w:t>2</w:t>
      </w:r>
      <w:r w:rsidRPr="003040A9">
        <w:rPr>
          <w:rFonts w:ascii="Calibri" w:eastAsia="Times New Roman" w:hAnsi="Calibri" w:cs="Calibri"/>
          <w:sz w:val="22"/>
          <w:szCs w:val="22"/>
        </w:rPr>
        <w:t>, by ____________________________________________a(n)__________ state of</w:t>
      </w:r>
      <w:r w:rsidR="00A479F3">
        <w:rPr>
          <w:rFonts w:ascii="Calibri" w:eastAsia="Times New Roman" w:hAnsi="Calibri" w:cs="Calibri"/>
          <w:sz w:val="22"/>
          <w:szCs w:val="22"/>
        </w:rPr>
        <w:t xml:space="preserve"> </w:t>
      </w:r>
      <w:r w:rsidRPr="003040A9">
        <w:rPr>
          <w:rFonts w:ascii="Calibri" w:eastAsia="Times New Roman" w:hAnsi="Calibri" w:cs="Calibri"/>
          <w:sz w:val="22"/>
          <w:szCs w:val="22"/>
        </w:rPr>
        <w:t>corp.</w:t>
      </w:r>
      <w:r w:rsidR="00A479F3">
        <w:rPr>
          <w:rFonts w:ascii="Calibri" w:eastAsia="Times New Roman" w:hAnsi="Calibri" w:cs="Calibri"/>
          <w:sz w:val="22"/>
          <w:szCs w:val="22"/>
        </w:rPr>
        <w:t xml:space="preserve"> </w:t>
      </w:r>
      <w:r w:rsidRPr="003040A9">
        <w:rPr>
          <w:rFonts w:ascii="Calibri" w:eastAsia="Times New Roman" w:hAnsi="Calibri" w:cs="Calibri"/>
          <w:sz w:val="22"/>
          <w:szCs w:val="22"/>
        </w:rPr>
        <w:t>corporation,</w:t>
      </w:r>
      <w:r w:rsidR="00A479F3">
        <w:rPr>
          <w:rFonts w:ascii="Calibri" w:eastAsia="Times New Roman" w:hAnsi="Calibri" w:cs="Calibri"/>
          <w:sz w:val="22"/>
          <w:szCs w:val="22"/>
        </w:rPr>
        <w:t xml:space="preserve"> </w:t>
      </w:r>
      <w:r w:rsidRPr="003040A9">
        <w:rPr>
          <w:rFonts w:ascii="Calibri" w:eastAsia="Times New Roman" w:hAnsi="Calibri" w:cs="Calibri"/>
          <w:sz w:val="22"/>
          <w:szCs w:val="22"/>
        </w:rPr>
        <w:t>located</w:t>
      </w:r>
      <w:r w:rsidR="00A479F3">
        <w:rPr>
          <w:rFonts w:ascii="Calibri" w:eastAsia="Times New Roman" w:hAnsi="Calibri" w:cs="Calibri"/>
          <w:sz w:val="22"/>
          <w:szCs w:val="22"/>
        </w:rPr>
        <w:t xml:space="preserve"> </w:t>
      </w:r>
      <w:r w:rsidRPr="003040A9">
        <w:rPr>
          <w:rFonts w:ascii="Calibri" w:eastAsia="Times New Roman" w:hAnsi="Calibri" w:cs="Calibri"/>
          <w:sz w:val="22"/>
          <w:szCs w:val="22"/>
        </w:rPr>
        <w:t>at___________________________________________________</w:t>
      </w:r>
      <w:r w:rsidR="00A479F3">
        <w:rPr>
          <w:rFonts w:ascii="Calibri" w:eastAsia="Times New Roman" w:hAnsi="Calibri" w:cs="Calibri"/>
          <w:sz w:val="22"/>
          <w:szCs w:val="22"/>
        </w:rPr>
        <w:t xml:space="preserve"> </w:t>
      </w:r>
      <w:r w:rsidRPr="003040A9">
        <w:rPr>
          <w:rFonts w:ascii="Calibri" w:eastAsia="Times New Roman" w:hAnsi="Calibri" w:cs="Calibri"/>
          <w:sz w:val="22"/>
          <w:szCs w:val="22"/>
        </w:rPr>
        <w:t>address.</w:t>
      </w:r>
      <w:r w:rsidR="0074393C">
        <w:rPr>
          <w:rFonts w:ascii="Calibri" w:eastAsia="Times New Roman" w:hAnsi="Calibri" w:cs="Calibri"/>
          <w:sz w:val="22"/>
          <w:szCs w:val="22"/>
        </w:rPr>
        <w:t xml:space="preserve"> </w:t>
      </w:r>
      <w:r w:rsidRPr="003040A9">
        <w:rPr>
          <w:rFonts w:ascii="Calibri" w:eastAsia="Times New Roman" w:hAnsi="Calibri" w:cs="Calibri"/>
          <w:sz w:val="22"/>
          <w:szCs w:val="22"/>
        </w:rPr>
        <w:t>(hereinafter referred to as “Contractor”) and</w:t>
      </w:r>
      <w:r>
        <w:rPr>
          <w:rFonts w:ascii="Calibri" w:eastAsia="Times New Roman" w:hAnsi="Calibri" w:cs="Calibri"/>
          <w:b/>
          <w:bCs/>
          <w:i/>
          <w:iCs/>
          <w:color w:val="FF0000"/>
          <w:sz w:val="22"/>
          <w:szCs w:val="22"/>
        </w:rPr>
        <w:t xml:space="preserve"> </w:t>
      </w:r>
      <w:r w:rsidR="00C80948">
        <w:rPr>
          <w:rFonts w:ascii="Calibri" w:eastAsia="Times New Roman" w:hAnsi="Calibri" w:cs="Calibri"/>
          <w:b/>
          <w:bCs/>
          <w:color w:val="FF0000"/>
          <w:sz w:val="22"/>
          <w:szCs w:val="22"/>
        </w:rPr>
        <w:t>[</w:t>
      </w:r>
      <w:r w:rsidR="00FF118D" w:rsidRPr="00C80948">
        <w:rPr>
          <w:rFonts w:ascii="Calibri" w:eastAsia="Times New Roman" w:hAnsi="Calibri" w:cs="Calibri"/>
          <w:b/>
          <w:bCs/>
          <w:color w:val="FF0000"/>
          <w:sz w:val="22"/>
          <w:szCs w:val="22"/>
        </w:rPr>
        <w:t>Your Company Name</w:t>
      </w:r>
      <w:r w:rsidR="00454FB5" w:rsidRPr="00454FB5">
        <w:rPr>
          <w:rFonts w:ascii="Calibri" w:eastAsia="Times New Roman" w:hAnsi="Calibri" w:cs="Calibri"/>
          <w:b/>
          <w:bCs/>
          <w:color w:val="002060"/>
          <w:sz w:val="22"/>
          <w:szCs w:val="22"/>
        </w:rPr>
        <w:t>]</w:t>
      </w:r>
      <w:r w:rsidRPr="00454FB5">
        <w:rPr>
          <w:rFonts w:ascii="Calibri" w:eastAsia="Times New Roman" w:hAnsi="Calibri" w:cs="Calibri"/>
          <w:color w:val="002060"/>
          <w:sz w:val="22"/>
          <w:szCs w:val="22"/>
        </w:rPr>
        <w:t xml:space="preserve">, </w:t>
      </w:r>
      <w:r w:rsidRPr="003040A9">
        <w:rPr>
          <w:rFonts w:ascii="Calibri" w:eastAsia="Times New Roman" w:hAnsi="Calibri" w:cs="Calibri"/>
          <w:sz w:val="22"/>
          <w:szCs w:val="22"/>
        </w:rPr>
        <w:t xml:space="preserve">located at </w:t>
      </w:r>
      <w:r w:rsidR="00C80948" w:rsidRPr="00C80948">
        <w:rPr>
          <w:rFonts w:ascii="Calibri" w:eastAsia="Times New Roman" w:hAnsi="Calibri" w:cs="Calibri"/>
          <w:b/>
          <w:bCs/>
          <w:color w:val="FF0000"/>
          <w:sz w:val="22"/>
          <w:szCs w:val="22"/>
        </w:rPr>
        <w:t>[Your City, State]</w:t>
      </w:r>
      <w:r w:rsidR="009E1F10" w:rsidRPr="00C80948">
        <w:rPr>
          <w:rFonts w:ascii="Calibri" w:eastAsia="Times New Roman" w:hAnsi="Calibri" w:cs="Calibri"/>
          <w:b/>
          <w:bCs/>
          <w:i/>
          <w:iCs/>
          <w:color w:val="FF0000"/>
          <w:sz w:val="22"/>
          <w:szCs w:val="22"/>
        </w:rPr>
        <w:t xml:space="preserve"> </w:t>
      </w:r>
      <w:r w:rsidR="009E1F10">
        <w:rPr>
          <w:rFonts w:ascii="Calibri" w:eastAsia="Times New Roman" w:hAnsi="Calibri" w:cs="Calibri"/>
          <w:color w:val="000000" w:themeColor="text1"/>
          <w:sz w:val="22"/>
          <w:szCs w:val="22"/>
        </w:rPr>
        <w:t>(</w:t>
      </w:r>
      <w:r w:rsidRPr="003040A9">
        <w:rPr>
          <w:rFonts w:ascii="Calibri" w:eastAsia="Times New Roman" w:hAnsi="Calibri" w:cs="Calibri"/>
          <w:sz w:val="22"/>
          <w:szCs w:val="22"/>
        </w:rPr>
        <w:t xml:space="preserve">hereinafter referred to as “Company”). </w:t>
      </w:r>
    </w:p>
    <w:p w14:paraId="7286E812"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1. </w:t>
      </w:r>
      <w:r w:rsidRPr="003040A9">
        <w:rPr>
          <w:rFonts w:ascii="Calibri" w:eastAsia="Times New Roman" w:hAnsi="Calibri" w:cs="Calibri"/>
          <w:b/>
          <w:bCs/>
          <w:sz w:val="22"/>
          <w:szCs w:val="22"/>
        </w:rPr>
        <w:t>PROVISION OF SERVICES AND EQUIPMENT</w:t>
      </w:r>
      <w:r w:rsidRPr="003040A9">
        <w:rPr>
          <w:rFonts w:ascii="Calibri" w:eastAsia="Times New Roman" w:hAnsi="Calibri" w:cs="Calibri"/>
          <w:sz w:val="22"/>
          <w:szCs w:val="22"/>
        </w:rPr>
        <w:t xml:space="preserve">. During the time period set forth in Paragraph 2, Contractor shall provide Company transportation related services and the equipment set forth in an appendix A (‘Equipment”). Contractor represents and warrants that Contractor has title to or is authorized to contract the Equipment and services to Company. </w:t>
      </w:r>
    </w:p>
    <w:p w14:paraId="3C81FECA" w14:textId="2381C35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2</w:t>
      </w:r>
      <w:r w:rsidRPr="003040A9">
        <w:rPr>
          <w:rFonts w:ascii="Calibri" w:eastAsia="Times New Roman" w:hAnsi="Calibri" w:cs="Calibri"/>
          <w:b/>
          <w:bCs/>
          <w:sz w:val="22"/>
          <w:szCs w:val="22"/>
        </w:rPr>
        <w:t xml:space="preserve">. DURATION OF AGREEMENT (49 CFR 376.12(b)). </w:t>
      </w:r>
      <w:r w:rsidRPr="003040A9">
        <w:rPr>
          <w:rFonts w:ascii="Calibri" w:eastAsia="Times New Roman" w:hAnsi="Calibri" w:cs="Calibri"/>
          <w:sz w:val="22"/>
          <w:szCs w:val="22"/>
        </w:rPr>
        <w:t xml:space="preserve">This Agreement shall begin on the date indicated on the signature page and shall remain in effect for a period of not less than 90 days from that </w:t>
      </w:r>
      <w:r w:rsidR="004655FF" w:rsidRPr="003040A9">
        <w:rPr>
          <w:rFonts w:ascii="Calibri" w:eastAsia="Times New Roman" w:hAnsi="Calibri" w:cs="Calibri"/>
          <w:sz w:val="22"/>
          <w:szCs w:val="22"/>
        </w:rPr>
        <w:t>date and</w:t>
      </w:r>
      <w:r w:rsidRPr="003040A9">
        <w:rPr>
          <w:rFonts w:ascii="Calibri" w:eastAsia="Times New Roman" w:hAnsi="Calibri" w:cs="Calibri"/>
          <w:sz w:val="22"/>
          <w:szCs w:val="22"/>
        </w:rPr>
        <w:t xml:space="preserve"> shall continue in effect on a </w:t>
      </w:r>
      <w:r w:rsidR="004655FF" w:rsidRPr="003040A9">
        <w:rPr>
          <w:rFonts w:ascii="Calibri" w:eastAsia="Times New Roman" w:hAnsi="Calibri" w:cs="Calibri"/>
          <w:sz w:val="22"/>
          <w:szCs w:val="22"/>
        </w:rPr>
        <w:t>month-to-month</w:t>
      </w:r>
      <w:r w:rsidRPr="003040A9">
        <w:rPr>
          <w:rFonts w:ascii="Calibri" w:eastAsia="Times New Roman" w:hAnsi="Calibri" w:cs="Calibri"/>
          <w:sz w:val="22"/>
          <w:szCs w:val="22"/>
        </w:rPr>
        <w:t xml:space="preserve"> basis </w:t>
      </w:r>
      <w:r w:rsidR="004655FF" w:rsidRPr="003040A9">
        <w:rPr>
          <w:rFonts w:ascii="Calibri" w:eastAsia="Times New Roman" w:hAnsi="Calibri" w:cs="Calibri"/>
          <w:sz w:val="22"/>
          <w:szCs w:val="22"/>
        </w:rPr>
        <w:t>hereafter but</w:t>
      </w:r>
      <w:r w:rsidRPr="003040A9">
        <w:rPr>
          <w:rFonts w:ascii="Calibri" w:eastAsia="Times New Roman" w:hAnsi="Calibri" w:cs="Calibri"/>
          <w:sz w:val="22"/>
          <w:szCs w:val="22"/>
        </w:rPr>
        <w:t xml:space="preserve"> may be terminated in accordance with the provisions of Paragraph 11; provided, however, that this Agreement may be terminated at any time in accordance with the provisions of Paragraph 3. </w:t>
      </w:r>
    </w:p>
    <w:p w14:paraId="621855C9"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3</w:t>
      </w:r>
      <w:r w:rsidRPr="003040A9">
        <w:rPr>
          <w:rFonts w:ascii="Calibri" w:eastAsia="Times New Roman" w:hAnsi="Calibri" w:cs="Calibri"/>
          <w:b/>
          <w:bCs/>
          <w:sz w:val="22"/>
          <w:szCs w:val="22"/>
        </w:rPr>
        <w:t>. BREACH</w:t>
      </w:r>
      <w:r w:rsidRPr="003040A9">
        <w:rPr>
          <w:rFonts w:ascii="Calibri" w:eastAsia="Times New Roman" w:hAnsi="Calibri" w:cs="Calibri"/>
          <w:sz w:val="22"/>
          <w:szCs w:val="22"/>
        </w:rPr>
        <w:t xml:space="preserve">. Notwithstanding anything to the contrary in this Agreement, this Agreement may be terminated, at any time, by either party in the event of a breach by the other of any term or obligation contained in this Agreement. In the event of a breach and when practicable, written notice shall be served upon the breaching party, notifying such party of the breach and the termination of the Agreement and reason(s) therefore. If, in Company’s judgement, Contractor has subjected Company to liability because of Contractor’s acts or omissions, Company may take possession of the lading and equipment entrusted to Contractor and complete performance, using the same equipment or any other equipment. In such event, Contractor shall waive any recourse against Company for such action and Contractor shall reimburse Company for all direct or indirect costs, expenses, or damages including reasonable attorney’s fees incurred by Company as a result of Company’s taking possession of the lading and completing performance. </w:t>
      </w:r>
    </w:p>
    <w:p w14:paraId="5A9FE805" w14:textId="232F6984" w:rsidR="003040A9" w:rsidRPr="00E04B9D" w:rsidRDefault="003040A9" w:rsidP="00E04B9D">
      <w:pPr>
        <w:pStyle w:val="ListParagraph"/>
        <w:numPr>
          <w:ilvl w:val="0"/>
          <w:numId w:val="12"/>
        </w:numPr>
        <w:shd w:val="clear" w:color="auto" w:fill="FFFFFF"/>
        <w:spacing w:before="100" w:beforeAutospacing="1" w:after="100" w:afterAutospacing="1"/>
        <w:rPr>
          <w:rFonts w:ascii="Times New Roman" w:eastAsia="Times New Roman" w:hAnsi="Times New Roman" w:cs="Times New Roman"/>
        </w:rPr>
      </w:pPr>
      <w:r w:rsidRPr="00E04B9D">
        <w:rPr>
          <w:rFonts w:ascii="Calibri" w:eastAsia="Times New Roman" w:hAnsi="Calibri" w:cs="Calibri"/>
          <w:sz w:val="22"/>
          <w:szCs w:val="22"/>
        </w:rPr>
        <w:t xml:space="preserve">The parties to this Agreement, in consideration of the mutual covenants contained herein, and for other valuable consideration, the receipt and sufficiency of which is hereby acknowledged, do hereby agree as follows: </w:t>
      </w:r>
    </w:p>
    <w:p w14:paraId="424E33F2" w14:textId="09D51332" w:rsidR="003040A9" w:rsidRPr="003040A9" w:rsidRDefault="003040A9" w:rsidP="004655FF">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4</w:t>
      </w:r>
      <w:r w:rsidRPr="003040A9">
        <w:rPr>
          <w:rFonts w:ascii="Calibri" w:eastAsia="Times New Roman" w:hAnsi="Calibri" w:cs="Calibri"/>
          <w:b/>
          <w:bCs/>
          <w:sz w:val="22"/>
          <w:szCs w:val="22"/>
        </w:rPr>
        <w:t>. NATURE AND RELATIONSHIP TO PARTIES</w:t>
      </w:r>
      <w:r w:rsidRPr="003040A9">
        <w:rPr>
          <w:rFonts w:ascii="Calibri" w:eastAsia="Times New Roman" w:hAnsi="Calibri" w:cs="Calibri"/>
          <w:sz w:val="22"/>
          <w:szCs w:val="22"/>
        </w:rPr>
        <w:t xml:space="preserve">: It is expressly understood and agreed by the parties hereto, and Contractor hereby represents and warrants, that: </w:t>
      </w:r>
    </w:p>
    <w:p w14:paraId="4D2B9338" w14:textId="2854E40B" w:rsidR="003040A9" w:rsidRPr="00E04B9D" w:rsidRDefault="003040A9" w:rsidP="00E04B9D">
      <w:pPr>
        <w:pStyle w:val="ListParagraph"/>
        <w:numPr>
          <w:ilvl w:val="0"/>
          <w:numId w:val="15"/>
        </w:numPr>
        <w:shd w:val="clear" w:color="auto" w:fill="FFFFFF"/>
        <w:spacing w:before="100" w:beforeAutospacing="1" w:after="100" w:afterAutospacing="1"/>
        <w:rPr>
          <w:rFonts w:ascii="Times New Roman" w:eastAsia="Times New Roman" w:hAnsi="Times New Roman" w:cs="Times New Roman"/>
        </w:rPr>
      </w:pPr>
      <w:r w:rsidRPr="00E04B9D">
        <w:rPr>
          <w:rFonts w:ascii="Calibri" w:eastAsia="Times New Roman" w:hAnsi="Calibri" w:cs="Calibri"/>
          <w:sz w:val="22"/>
          <w:szCs w:val="22"/>
        </w:rPr>
        <w:t xml:space="preserve">Contractor shall conduct all work hereunder as an independent contractor and </w:t>
      </w:r>
      <w:proofErr w:type="gramStart"/>
      <w:r w:rsidRPr="00E04B9D">
        <w:rPr>
          <w:rFonts w:ascii="Calibri" w:eastAsia="Times New Roman" w:hAnsi="Calibri" w:cs="Calibri"/>
          <w:sz w:val="22"/>
          <w:szCs w:val="22"/>
        </w:rPr>
        <w:t>shall at all times</w:t>
      </w:r>
      <w:proofErr w:type="gramEnd"/>
      <w:r w:rsidRPr="00E04B9D">
        <w:rPr>
          <w:rFonts w:ascii="Calibri" w:eastAsia="Times New Roman" w:hAnsi="Calibri" w:cs="Calibri"/>
          <w:sz w:val="22"/>
          <w:szCs w:val="22"/>
        </w:rPr>
        <w:t xml:space="preserve"> be an independent contractor under this Agreement. </w:t>
      </w:r>
    </w:p>
    <w:p w14:paraId="1BBBB00D" w14:textId="276A30FE" w:rsidR="003040A9" w:rsidRPr="00E04B9D" w:rsidRDefault="003040A9" w:rsidP="00E04B9D">
      <w:pPr>
        <w:pStyle w:val="ListParagraph"/>
        <w:numPr>
          <w:ilvl w:val="0"/>
          <w:numId w:val="12"/>
        </w:numPr>
        <w:shd w:val="clear" w:color="auto" w:fill="FFFFFF"/>
        <w:spacing w:before="100" w:beforeAutospacing="1" w:after="100" w:afterAutospacing="1"/>
        <w:rPr>
          <w:rFonts w:ascii="Times New Roman" w:eastAsia="Times New Roman" w:hAnsi="Times New Roman" w:cs="Times New Roman"/>
        </w:rPr>
      </w:pPr>
      <w:r w:rsidRPr="00E04B9D">
        <w:rPr>
          <w:rFonts w:ascii="Calibri" w:eastAsia="Times New Roman" w:hAnsi="Calibri" w:cs="Calibri"/>
          <w:sz w:val="22"/>
          <w:szCs w:val="22"/>
        </w:rPr>
        <w:t xml:space="preserve">Contractor shall not for any purpose be deemed or treated as a partner, agent, employee, or representative of Company, or its stockholders, and </w:t>
      </w:r>
    </w:p>
    <w:p w14:paraId="2FE6400A" w14:textId="77777777" w:rsidR="00E04B9D" w:rsidRPr="00E04B9D" w:rsidRDefault="00E04B9D" w:rsidP="00E04B9D">
      <w:pPr>
        <w:pStyle w:val="ListParagraph"/>
        <w:shd w:val="clear" w:color="auto" w:fill="FFFFFF"/>
        <w:spacing w:before="100" w:beforeAutospacing="1" w:after="100" w:afterAutospacing="1"/>
        <w:rPr>
          <w:rFonts w:ascii="Times New Roman" w:eastAsia="Times New Roman" w:hAnsi="Times New Roman" w:cs="Times New Roman"/>
        </w:rPr>
      </w:pPr>
    </w:p>
    <w:p w14:paraId="0A5D9AFF" w14:textId="405A874C" w:rsidR="003040A9" w:rsidRPr="00E04B9D" w:rsidRDefault="003040A9" w:rsidP="00E04B9D">
      <w:pPr>
        <w:pStyle w:val="ListParagraph"/>
        <w:numPr>
          <w:ilvl w:val="0"/>
          <w:numId w:val="12"/>
        </w:numPr>
        <w:shd w:val="clear" w:color="auto" w:fill="FFFFFF"/>
        <w:spacing w:before="100" w:beforeAutospacing="1" w:after="100" w:afterAutospacing="1"/>
        <w:rPr>
          <w:rFonts w:ascii="Times New Roman" w:eastAsia="Times New Roman" w:hAnsi="Times New Roman" w:cs="Times New Roman"/>
        </w:rPr>
      </w:pPr>
      <w:r w:rsidRPr="00E04B9D">
        <w:rPr>
          <w:rFonts w:ascii="Calibri" w:eastAsia="Times New Roman" w:hAnsi="Calibri" w:cs="Calibri"/>
          <w:sz w:val="22"/>
          <w:szCs w:val="22"/>
        </w:rPr>
        <w:lastRenderedPageBreak/>
        <w:t xml:space="preserve">No act, action, or omission by the Contractor or any of the Contractor’s employees, servants, or agents shall in any way obligate or be binding upon Company, or its stockholders. Contractor represents and warrants that Contractor shall not represent to any third party that Contractor or any of Contractor’s employees or agents are stockholders, directors, officers, employees, agents, or representatives of Company. Contractor specifically agrees that Contractor is responsible for the payment of all expenses and wages of Contractor’s agents and employees. Contractor also admits that Contractor alone is responsible for and will make all necessary payments as a self-employed individual and as an employer on behalf of Contractor’s employees or agents for social security, unemployment compensation, federal and state income tax withholding and reporting and other payroll taxes. </w:t>
      </w:r>
    </w:p>
    <w:p w14:paraId="440FEBEC"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5. </w:t>
      </w:r>
      <w:r w:rsidRPr="003040A9">
        <w:rPr>
          <w:rFonts w:ascii="Calibri" w:eastAsia="Times New Roman" w:hAnsi="Calibri" w:cs="Calibri"/>
          <w:b/>
          <w:bCs/>
          <w:sz w:val="22"/>
          <w:szCs w:val="22"/>
        </w:rPr>
        <w:t>INDEPENDENT CONTRACTOR’S RESPONSIBILITIES</w:t>
      </w:r>
      <w:r w:rsidRPr="003040A9">
        <w:rPr>
          <w:rFonts w:ascii="Calibri" w:eastAsia="Times New Roman" w:hAnsi="Calibri" w:cs="Calibri"/>
          <w:sz w:val="22"/>
          <w:szCs w:val="22"/>
        </w:rPr>
        <w:t xml:space="preserve">. Contractor shall, during the term hereof, make available the Equipment to the Company for dispatch and shall exercise all diligent efforts to conduct his or her operation to the satisfaction of Company. The Contractor shall determine the means and methods of the performance of all transportation services undertaken by the Contractor under the terms of this Agreement. Company shall be concerned solely with the results of service provided. The Contractor has and shall retain all responsibility for: </w:t>
      </w:r>
    </w:p>
    <w:p w14:paraId="2061E1EE" w14:textId="2DC1EC98" w:rsidR="00B2754A" w:rsidRPr="00B2754A" w:rsidRDefault="003040A9" w:rsidP="00B2754A">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rPr>
      </w:pPr>
      <w:r w:rsidRPr="00E45011">
        <w:rPr>
          <w:rFonts w:ascii="Calibri" w:eastAsia="Times New Roman" w:hAnsi="Calibri" w:cs="Calibri"/>
          <w:sz w:val="22"/>
          <w:szCs w:val="22"/>
        </w:rPr>
        <w:t xml:space="preserve">Compliance with Pertinent Laws and Regulations. The Contractor shall satisfy all pertinent Federal and State regulatory requirements, subject </w:t>
      </w:r>
      <w:proofErr w:type="gramStart"/>
      <w:r w:rsidRPr="00E45011">
        <w:rPr>
          <w:rFonts w:ascii="Calibri" w:eastAsia="Times New Roman" w:hAnsi="Calibri" w:cs="Calibri"/>
          <w:sz w:val="22"/>
          <w:szCs w:val="22"/>
        </w:rPr>
        <w:t>at all times</w:t>
      </w:r>
      <w:proofErr w:type="gramEnd"/>
      <w:r w:rsidRPr="00E45011">
        <w:rPr>
          <w:rFonts w:ascii="Calibri" w:eastAsia="Times New Roman" w:hAnsi="Calibri" w:cs="Calibri"/>
          <w:sz w:val="22"/>
          <w:szCs w:val="22"/>
        </w:rPr>
        <w:t xml:space="preserve"> to verification of the Company in the following respects: </w:t>
      </w:r>
    </w:p>
    <w:p w14:paraId="039E4A2E" w14:textId="43C07434" w:rsidR="00B2754A" w:rsidRPr="00B2754A" w:rsidRDefault="00B2754A" w:rsidP="00B2754A">
      <w:pPr>
        <w:pStyle w:val="ListParagraph"/>
        <w:shd w:val="clear" w:color="auto" w:fill="FFFFFF"/>
        <w:spacing w:before="100" w:beforeAutospacing="1" w:after="100" w:afterAutospacing="1"/>
        <w:rPr>
          <w:rFonts w:ascii="Times New Roman" w:eastAsia="Times New Roman" w:hAnsi="Times New Roman" w:cs="Times New Roman"/>
        </w:rPr>
      </w:pPr>
    </w:p>
    <w:p w14:paraId="7E75AFAE" w14:textId="03E18F44" w:rsidR="00B2754A" w:rsidRPr="00B2754A" w:rsidRDefault="003040A9" w:rsidP="00B2754A">
      <w:pPr>
        <w:pStyle w:val="ListParagraph"/>
        <w:numPr>
          <w:ilvl w:val="0"/>
          <w:numId w:val="17"/>
        </w:numPr>
        <w:shd w:val="clear" w:color="auto" w:fill="FFFFFF"/>
        <w:spacing w:before="100" w:beforeAutospacing="1" w:after="100" w:afterAutospacing="1"/>
        <w:rPr>
          <w:rFonts w:ascii="Times New Roman" w:eastAsia="Times New Roman" w:hAnsi="Times New Roman" w:cs="Times New Roman"/>
        </w:rPr>
      </w:pPr>
      <w:r w:rsidRPr="00B2754A">
        <w:rPr>
          <w:rFonts w:ascii="Calibri" w:eastAsia="Times New Roman" w:hAnsi="Calibri" w:cs="Calibri"/>
          <w:sz w:val="22"/>
          <w:szCs w:val="22"/>
        </w:rPr>
        <w:t>Contractor shall, if applicable, provide competent drivers who meet all the requirements of the U.S. Department of Transportation, including but not limited to, familiarity and compliance with State and Federal Motor Carrier Safety Laws and</w:t>
      </w:r>
      <w:r w:rsidR="00E45011" w:rsidRPr="00B2754A">
        <w:rPr>
          <w:rFonts w:ascii="Calibri" w:eastAsia="Times New Roman" w:hAnsi="Calibri" w:cs="Calibri"/>
          <w:sz w:val="22"/>
          <w:szCs w:val="22"/>
        </w:rPr>
        <w:t xml:space="preserve"> </w:t>
      </w:r>
      <w:r w:rsidRPr="00B2754A">
        <w:rPr>
          <w:rFonts w:ascii="Calibri" w:eastAsia="Times New Roman" w:hAnsi="Calibri" w:cs="Calibri"/>
          <w:sz w:val="22"/>
          <w:szCs w:val="22"/>
        </w:rPr>
        <w:t>regulations.</w:t>
      </w:r>
    </w:p>
    <w:p w14:paraId="7F41CA4A" w14:textId="77777777" w:rsidR="00B2754A" w:rsidRPr="00B2754A" w:rsidRDefault="00B2754A" w:rsidP="00B2754A">
      <w:pPr>
        <w:pStyle w:val="ListParagraph"/>
        <w:shd w:val="clear" w:color="auto" w:fill="FFFFFF"/>
        <w:spacing w:before="100" w:beforeAutospacing="1" w:after="100" w:afterAutospacing="1"/>
        <w:ind w:left="1080"/>
        <w:rPr>
          <w:rFonts w:ascii="Times New Roman" w:eastAsia="Times New Roman" w:hAnsi="Times New Roman" w:cs="Times New Roman"/>
        </w:rPr>
      </w:pPr>
    </w:p>
    <w:p w14:paraId="35B1440F" w14:textId="77777777" w:rsidR="00B2754A" w:rsidRPr="00B2754A" w:rsidRDefault="003040A9" w:rsidP="00B2754A">
      <w:pPr>
        <w:pStyle w:val="ListParagraph"/>
        <w:numPr>
          <w:ilvl w:val="0"/>
          <w:numId w:val="17"/>
        </w:numPr>
        <w:shd w:val="clear" w:color="auto" w:fill="FFFFFF"/>
        <w:spacing w:before="100" w:beforeAutospacing="1" w:after="100" w:afterAutospacing="1"/>
        <w:rPr>
          <w:rFonts w:ascii="Times New Roman" w:eastAsia="Times New Roman" w:hAnsi="Times New Roman" w:cs="Times New Roman"/>
        </w:rPr>
      </w:pPr>
      <w:r w:rsidRPr="00B2754A">
        <w:rPr>
          <w:rFonts w:ascii="Calibri" w:eastAsia="Times New Roman" w:hAnsi="Calibri" w:cs="Calibri"/>
          <w:sz w:val="22"/>
          <w:szCs w:val="22"/>
        </w:rPr>
        <w:t>Contractor shall always carry a copy of this Agreement in the Equipment, and file with Company, on a timely basis, all log sheets, physical examination certificates, accident reports, and any other DOT required data, documentation, or reports.</w:t>
      </w:r>
    </w:p>
    <w:p w14:paraId="6C8CC8DD" w14:textId="77777777" w:rsidR="00B2754A" w:rsidRPr="00B2754A" w:rsidRDefault="00B2754A" w:rsidP="00B2754A">
      <w:pPr>
        <w:pStyle w:val="ListParagraph"/>
        <w:rPr>
          <w:rFonts w:ascii="Calibri" w:eastAsia="Times New Roman" w:hAnsi="Calibri" w:cs="Calibri"/>
          <w:sz w:val="22"/>
          <w:szCs w:val="22"/>
        </w:rPr>
      </w:pPr>
    </w:p>
    <w:p w14:paraId="6595B58F" w14:textId="50750E45" w:rsidR="003040A9" w:rsidRPr="00B2754A" w:rsidRDefault="003040A9" w:rsidP="00B2754A">
      <w:pPr>
        <w:pStyle w:val="ListParagraph"/>
        <w:numPr>
          <w:ilvl w:val="0"/>
          <w:numId w:val="17"/>
        </w:numPr>
        <w:shd w:val="clear" w:color="auto" w:fill="FFFFFF"/>
        <w:spacing w:before="100" w:beforeAutospacing="1" w:after="100" w:afterAutospacing="1"/>
        <w:rPr>
          <w:rFonts w:ascii="Times New Roman" w:eastAsia="Times New Roman" w:hAnsi="Times New Roman" w:cs="Times New Roman"/>
        </w:rPr>
      </w:pPr>
      <w:r w:rsidRPr="00B2754A">
        <w:rPr>
          <w:rFonts w:ascii="Calibri" w:eastAsia="Times New Roman" w:hAnsi="Calibri" w:cs="Calibri"/>
          <w:sz w:val="22"/>
          <w:szCs w:val="22"/>
        </w:rPr>
        <w:t xml:space="preserve">Service: Contractor shall maintain the equipment in good working condition and in compliance with U.S. Department of Transportation. All costs associated with the repairs, maintenance, fuel, etc. shall be borne by the Contractor. NO MORE THAN (2) TWO OUT OF SERVICE VIOLATIONS IN ANY COMBINATION SHALL BE TOLERATED based on a rolling annual timeline and will be just cause for immediate default of this Agreement. </w:t>
      </w:r>
    </w:p>
    <w:p w14:paraId="6A338431" w14:textId="77777777" w:rsidR="00E04B9D" w:rsidRPr="00E04B9D" w:rsidRDefault="00E04B9D" w:rsidP="00E04B9D">
      <w:pPr>
        <w:pStyle w:val="ListParagraph"/>
        <w:rPr>
          <w:rFonts w:ascii="Times New Roman" w:eastAsia="Times New Roman" w:hAnsi="Times New Roman" w:cs="Times New Roman"/>
        </w:rPr>
      </w:pPr>
    </w:p>
    <w:p w14:paraId="44757C6F" w14:textId="77777777" w:rsidR="00E04B9D" w:rsidRPr="00E04B9D" w:rsidRDefault="00E04B9D" w:rsidP="00E04B9D">
      <w:pPr>
        <w:pStyle w:val="ListParagraph"/>
        <w:shd w:val="clear" w:color="auto" w:fill="FFFFFF"/>
        <w:spacing w:before="100" w:beforeAutospacing="1" w:after="100" w:afterAutospacing="1"/>
        <w:rPr>
          <w:rFonts w:ascii="Times New Roman" w:eastAsia="Times New Roman" w:hAnsi="Times New Roman" w:cs="Times New Roman"/>
        </w:rPr>
      </w:pPr>
    </w:p>
    <w:p w14:paraId="3B631201" w14:textId="07E1363C" w:rsidR="003040A9" w:rsidRPr="00E04B9D" w:rsidRDefault="003040A9" w:rsidP="00E04B9D">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rPr>
      </w:pPr>
      <w:r w:rsidRPr="00E04B9D">
        <w:rPr>
          <w:rFonts w:ascii="Calibri" w:eastAsia="Times New Roman" w:hAnsi="Calibri" w:cs="Calibri"/>
          <w:sz w:val="22"/>
          <w:szCs w:val="22"/>
        </w:rPr>
        <w:t>Company policy and corrective action for violations</w:t>
      </w:r>
    </w:p>
    <w:p w14:paraId="304572EC" w14:textId="77777777" w:rsidR="00E04B9D" w:rsidRDefault="00E04B9D" w:rsidP="00E04B9D">
      <w:pPr>
        <w:pStyle w:val="ListParagraph"/>
        <w:shd w:val="clear" w:color="auto" w:fill="FFFFFF"/>
        <w:spacing w:before="100" w:beforeAutospacing="1" w:after="100" w:afterAutospacing="1"/>
        <w:rPr>
          <w:rFonts w:ascii="Calibri" w:eastAsia="Times New Roman" w:hAnsi="Calibri" w:cs="Calibri"/>
          <w:sz w:val="22"/>
          <w:szCs w:val="22"/>
        </w:rPr>
      </w:pPr>
    </w:p>
    <w:p w14:paraId="4682E0C3" w14:textId="77777777" w:rsidR="00B2754A" w:rsidRPr="00B2754A" w:rsidRDefault="003040A9" w:rsidP="00B2754A">
      <w:pPr>
        <w:pStyle w:val="ListParagraph"/>
        <w:numPr>
          <w:ilvl w:val="0"/>
          <w:numId w:val="19"/>
        </w:numPr>
        <w:shd w:val="clear" w:color="auto" w:fill="FFFFFF"/>
        <w:spacing w:before="100" w:beforeAutospacing="1" w:after="100" w:afterAutospacing="1"/>
        <w:rPr>
          <w:rFonts w:ascii="Times New Roman" w:eastAsia="Times New Roman" w:hAnsi="Times New Roman" w:cs="Times New Roman"/>
        </w:rPr>
      </w:pPr>
      <w:r w:rsidRPr="00B2754A">
        <w:rPr>
          <w:rFonts w:ascii="Calibri" w:eastAsia="Times New Roman" w:hAnsi="Calibri" w:cs="Calibri"/>
          <w:sz w:val="22"/>
          <w:szCs w:val="22"/>
        </w:rPr>
        <w:t>See appendix page for any corrective action up to termination</w:t>
      </w:r>
    </w:p>
    <w:p w14:paraId="56B2D28F" w14:textId="77777777" w:rsidR="00B2754A" w:rsidRPr="00B2754A" w:rsidRDefault="00B2754A" w:rsidP="00B2754A">
      <w:pPr>
        <w:pStyle w:val="ListParagraph"/>
        <w:shd w:val="clear" w:color="auto" w:fill="FFFFFF"/>
        <w:spacing w:before="100" w:beforeAutospacing="1" w:after="100" w:afterAutospacing="1"/>
        <w:ind w:left="1080"/>
        <w:rPr>
          <w:rFonts w:ascii="Times New Roman" w:eastAsia="Times New Roman" w:hAnsi="Times New Roman" w:cs="Times New Roman"/>
        </w:rPr>
      </w:pPr>
    </w:p>
    <w:p w14:paraId="0557589E" w14:textId="77777777" w:rsidR="00B2754A" w:rsidRPr="00B2754A" w:rsidRDefault="003040A9" w:rsidP="00B2754A">
      <w:pPr>
        <w:pStyle w:val="ListParagraph"/>
        <w:numPr>
          <w:ilvl w:val="0"/>
          <w:numId w:val="19"/>
        </w:numPr>
        <w:shd w:val="clear" w:color="auto" w:fill="FFFFFF"/>
        <w:spacing w:before="100" w:beforeAutospacing="1" w:after="100" w:afterAutospacing="1"/>
        <w:rPr>
          <w:rFonts w:ascii="Times New Roman" w:eastAsia="Times New Roman" w:hAnsi="Times New Roman" w:cs="Times New Roman"/>
        </w:rPr>
      </w:pPr>
      <w:r w:rsidRPr="00B2754A">
        <w:rPr>
          <w:rFonts w:ascii="Calibri" w:eastAsia="Times New Roman" w:hAnsi="Calibri" w:cs="Calibri"/>
          <w:sz w:val="22"/>
          <w:szCs w:val="22"/>
        </w:rPr>
        <w:t>A monthly record of repair/inspection/maintenance sheet shall be submitted to Company by Contractor before the 10th of the following month. Failure to provide DOT required materials shall invoke a fine paid by Contractor to Company of $50.00 per occurrence.</w:t>
      </w:r>
    </w:p>
    <w:p w14:paraId="02EF49D1" w14:textId="77777777" w:rsidR="00B2754A" w:rsidRPr="00B2754A" w:rsidRDefault="00B2754A" w:rsidP="00B2754A">
      <w:pPr>
        <w:pStyle w:val="ListParagraph"/>
        <w:rPr>
          <w:rFonts w:ascii="Calibri" w:eastAsia="Times New Roman" w:hAnsi="Calibri" w:cs="Calibri"/>
          <w:sz w:val="22"/>
          <w:szCs w:val="22"/>
        </w:rPr>
      </w:pPr>
    </w:p>
    <w:p w14:paraId="6FC7506C" w14:textId="77777777" w:rsidR="00B2754A" w:rsidRPr="00B2754A" w:rsidRDefault="003040A9" w:rsidP="00B2754A">
      <w:pPr>
        <w:pStyle w:val="ListParagraph"/>
        <w:numPr>
          <w:ilvl w:val="0"/>
          <w:numId w:val="19"/>
        </w:numPr>
        <w:shd w:val="clear" w:color="auto" w:fill="FFFFFF"/>
        <w:spacing w:before="100" w:beforeAutospacing="1" w:after="100" w:afterAutospacing="1"/>
        <w:rPr>
          <w:rFonts w:ascii="Times New Roman" w:eastAsia="Times New Roman" w:hAnsi="Times New Roman" w:cs="Times New Roman"/>
        </w:rPr>
      </w:pPr>
      <w:r w:rsidRPr="00B2754A">
        <w:rPr>
          <w:rFonts w:ascii="Calibri" w:eastAsia="Times New Roman" w:hAnsi="Calibri" w:cs="Calibri"/>
          <w:sz w:val="22"/>
          <w:szCs w:val="22"/>
        </w:rPr>
        <w:t xml:space="preserve">Contractor will require each driver to have a certified mechanic perform a monthly DOT inspection. This inspection is required to be completed by the 25th of each month. Once the </w:t>
      </w:r>
      <w:r w:rsidRPr="00B2754A">
        <w:rPr>
          <w:rFonts w:ascii="Calibri" w:eastAsia="Times New Roman" w:hAnsi="Calibri" w:cs="Calibri"/>
          <w:sz w:val="22"/>
          <w:szCs w:val="22"/>
        </w:rPr>
        <w:lastRenderedPageBreak/>
        <w:t>inspection is complete, the signed inspection report and invoice from the shop where it was completed must be submitted to the Company.</w:t>
      </w:r>
    </w:p>
    <w:p w14:paraId="4C652104" w14:textId="77777777" w:rsidR="00B2754A" w:rsidRPr="00B2754A" w:rsidRDefault="00B2754A" w:rsidP="00B2754A">
      <w:pPr>
        <w:pStyle w:val="ListParagraph"/>
        <w:rPr>
          <w:rFonts w:ascii="Calibri" w:eastAsia="Times New Roman" w:hAnsi="Calibri" w:cs="Calibri"/>
          <w:sz w:val="22"/>
          <w:szCs w:val="22"/>
        </w:rPr>
      </w:pPr>
    </w:p>
    <w:p w14:paraId="5893DB85" w14:textId="56665AA5" w:rsidR="00B2754A" w:rsidRPr="00B2754A" w:rsidRDefault="003040A9" w:rsidP="00B2754A">
      <w:pPr>
        <w:pStyle w:val="ListParagraph"/>
        <w:numPr>
          <w:ilvl w:val="0"/>
          <w:numId w:val="19"/>
        </w:numPr>
        <w:shd w:val="clear" w:color="auto" w:fill="FFFFFF"/>
        <w:spacing w:before="100" w:beforeAutospacing="1" w:after="100" w:afterAutospacing="1"/>
        <w:rPr>
          <w:rFonts w:ascii="Times New Roman" w:eastAsia="Times New Roman" w:hAnsi="Times New Roman" w:cs="Times New Roman"/>
        </w:rPr>
      </w:pPr>
      <w:r w:rsidRPr="00B2754A">
        <w:rPr>
          <w:rFonts w:ascii="Calibri" w:eastAsia="Times New Roman" w:hAnsi="Calibri" w:cs="Calibri"/>
          <w:sz w:val="22"/>
          <w:szCs w:val="22"/>
        </w:rPr>
        <w:t>**Failing to complete the required inspections will result in the following:</w:t>
      </w:r>
    </w:p>
    <w:p w14:paraId="1CB62A30" w14:textId="77777777" w:rsidR="00B2754A" w:rsidRPr="00B2754A" w:rsidRDefault="00B2754A" w:rsidP="00B2754A">
      <w:pPr>
        <w:pStyle w:val="ListParagraph"/>
        <w:rPr>
          <w:rFonts w:ascii="Times New Roman" w:eastAsia="Times New Roman" w:hAnsi="Times New Roman" w:cs="Times New Roman"/>
        </w:rPr>
      </w:pPr>
    </w:p>
    <w:p w14:paraId="2FB06241" w14:textId="77777777" w:rsidR="00B2754A" w:rsidRPr="00B2754A" w:rsidRDefault="00B2754A" w:rsidP="00B2754A">
      <w:pPr>
        <w:pStyle w:val="ListParagraph"/>
        <w:shd w:val="clear" w:color="auto" w:fill="FFFFFF"/>
        <w:spacing w:before="100" w:beforeAutospacing="1" w:after="100" w:afterAutospacing="1"/>
        <w:ind w:left="1080"/>
        <w:rPr>
          <w:rFonts w:ascii="Times New Roman" w:eastAsia="Times New Roman" w:hAnsi="Times New Roman" w:cs="Times New Roman"/>
        </w:rPr>
      </w:pPr>
    </w:p>
    <w:p w14:paraId="3B0553A3" w14:textId="00334D98" w:rsidR="00B2754A" w:rsidRPr="00B2754A" w:rsidRDefault="003040A9" w:rsidP="00B2754A">
      <w:pPr>
        <w:pStyle w:val="ListParagraph"/>
        <w:numPr>
          <w:ilvl w:val="0"/>
          <w:numId w:val="20"/>
        </w:numPr>
        <w:shd w:val="clear" w:color="auto" w:fill="FFFFFF"/>
        <w:spacing w:before="100" w:beforeAutospacing="1" w:after="100" w:afterAutospacing="1"/>
        <w:rPr>
          <w:rFonts w:ascii="Times New Roman" w:eastAsia="Times New Roman" w:hAnsi="Times New Roman" w:cs="Times New Roman"/>
        </w:rPr>
      </w:pPr>
      <w:r w:rsidRPr="00B2754A">
        <w:rPr>
          <w:rFonts w:ascii="Calibri" w:eastAsia="Times New Roman" w:hAnsi="Calibri" w:cs="Calibri"/>
          <w:sz w:val="22"/>
          <w:szCs w:val="22"/>
        </w:rPr>
        <w:t>1st Offense: Written Warning</w:t>
      </w:r>
    </w:p>
    <w:p w14:paraId="4B348261" w14:textId="77777777" w:rsidR="00B2754A" w:rsidRPr="00B2754A" w:rsidRDefault="00B2754A" w:rsidP="00B2754A">
      <w:pPr>
        <w:pStyle w:val="ListParagraph"/>
        <w:shd w:val="clear" w:color="auto" w:fill="FFFFFF"/>
        <w:spacing w:before="100" w:beforeAutospacing="1" w:after="100" w:afterAutospacing="1"/>
        <w:ind w:left="1800"/>
        <w:rPr>
          <w:rFonts w:ascii="Times New Roman" w:eastAsia="Times New Roman" w:hAnsi="Times New Roman" w:cs="Times New Roman"/>
        </w:rPr>
      </w:pPr>
    </w:p>
    <w:p w14:paraId="1B8D56F9" w14:textId="2FAA8036" w:rsidR="003040A9" w:rsidRPr="00B2754A" w:rsidRDefault="003040A9" w:rsidP="00B2754A">
      <w:pPr>
        <w:pStyle w:val="ListParagraph"/>
        <w:numPr>
          <w:ilvl w:val="0"/>
          <w:numId w:val="20"/>
        </w:numPr>
        <w:shd w:val="clear" w:color="auto" w:fill="FFFFFF"/>
        <w:spacing w:before="100" w:beforeAutospacing="1" w:after="100" w:afterAutospacing="1"/>
        <w:rPr>
          <w:rFonts w:ascii="Times New Roman" w:eastAsia="Times New Roman" w:hAnsi="Times New Roman" w:cs="Times New Roman"/>
        </w:rPr>
      </w:pPr>
      <w:r w:rsidRPr="00B2754A">
        <w:rPr>
          <w:rFonts w:ascii="Calibri" w:eastAsia="Times New Roman" w:hAnsi="Calibri" w:cs="Calibri"/>
          <w:sz w:val="22"/>
          <w:szCs w:val="22"/>
        </w:rPr>
        <w:t xml:space="preserve">2nd Offense: Termination </w:t>
      </w:r>
    </w:p>
    <w:p w14:paraId="6F43B8D3" w14:textId="77777777" w:rsidR="00B2754A" w:rsidRPr="003040A9" w:rsidRDefault="00B2754A" w:rsidP="00E04B9D">
      <w:pPr>
        <w:pStyle w:val="ListParagraph"/>
        <w:shd w:val="clear" w:color="auto" w:fill="FFFFFF"/>
        <w:spacing w:before="100" w:beforeAutospacing="1" w:after="100" w:afterAutospacing="1"/>
        <w:rPr>
          <w:rFonts w:ascii="Times New Roman" w:eastAsia="Times New Roman" w:hAnsi="Times New Roman" w:cs="Times New Roman"/>
        </w:rPr>
      </w:pPr>
    </w:p>
    <w:p w14:paraId="184E5185" w14:textId="557304A3" w:rsidR="003040A9" w:rsidRPr="00E167E6" w:rsidRDefault="003040A9" w:rsidP="00B2754A">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rPr>
      </w:pPr>
      <w:r w:rsidRPr="00B2754A">
        <w:rPr>
          <w:rFonts w:ascii="Calibri" w:eastAsia="Times New Roman" w:hAnsi="Calibri" w:cs="Calibri"/>
          <w:sz w:val="22"/>
          <w:szCs w:val="22"/>
        </w:rPr>
        <w:t xml:space="preserve">Logs: </w:t>
      </w:r>
    </w:p>
    <w:p w14:paraId="3885CFBC" w14:textId="77777777" w:rsidR="00E167E6" w:rsidRPr="00B2754A" w:rsidRDefault="00E167E6" w:rsidP="00E167E6">
      <w:pPr>
        <w:pStyle w:val="ListParagraph"/>
        <w:shd w:val="clear" w:color="auto" w:fill="FFFFFF"/>
        <w:spacing w:before="100" w:beforeAutospacing="1" w:after="100" w:afterAutospacing="1"/>
        <w:rPr>
          <w:rFonts w:ascii="Times New Roman" w:eastAsia="Times New Roman" w:hAnsi="Times New Roman" w:cs="Times New Roman"/>
        </w:rPr>
      </w:pPr>
    </w:p>
    <w:p w14:paraId="3A597E12" w14:textId="62061A2A" w:rsidR="00B2754A" w:rsidRDefault="00E167E6" w:rsidP="00E167E6">
      <w:pPr>
        <w:pStyle w:val="ListParagraph"/>
        <w:numPr>
          <w:ilvl w:val="0"/>
          <w:numId w:val="22"/>
        </w:num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Non ELD logs shall be submitted to the Company within a timely manner. This is a DOT regulation; any late logs will force the Company to assign a “late fee” of $50.00.</w:t>
      </w:r>
    </w:p>
    <w:p w14:paraId="1F2696E0" w14:textId="77777777" w:rsidR="00E167E6" w:rsidRDefault="00E167E6" w:rsidP="00E167E6">
      <w:pPr>
        <w:pStyle w:val="ListParagraph"/>
        <w:shd w:val="clear" w:color="auto" w:fill="FFFFFF"/>
        <w:spacing w:before="100" w:beforeAutospacing="1" w:after="100" w:afterAutospacing="1"/>
        <w:ind w:left="1440"/>
        <w:rPr>
          <w:rFonts w:ascii="Calibri" w:eastAsia="Times New Roman" w:hAnsi="Calibri" w:cs="Calibri"/>
          <w:sz w:val="22"/>
          <w:szCs w:val="22"/>
        </w:rPr>
      </w:pPr>
    </w:p>
    <w:p w14:paraId="23150F17" w14:textId="23DD79B4" w:rsidR="00E167E6" w:rsidRPr="00E167E6" w:rsidRDefault="00E167E6" w:rsidP="00E167E6">
      <w:pPr>
        <w:pStyle w:val="ListParagraph"/>
        <w:numPr>
          <w:ilvl w:val="0"/>
          <w:numId w:val="22"/>
        </w:numPr>
        <w:shd w:val="clear" w:color="auto" w:fill="FFFFFF"/>
        <w:spacing w:before="100" w:beforeAutospacing="1" w:after="100" w:afterAutospacing="1"/>
        <w:rPr>
          <w:rFonts w:ascii="Times New Roman" w:eastAsia="Times New Roman" w:hAnsi="Times New Roman" w:cs="Times New Roman"/>
        </w:rPr>
      </w:pPr>
      <w:r w:rsidRPr="00E167E6">
        <w:rPr>
          <w:rFonts w:ascii="Calibri" w:eastAsia="Times New Roman" w:hAnsi="Calibri" w:cs="Calibri"/>
          <w:sz w:val="22"/>
          <w:szCs w:val="22"/>
        </w:rPr>
        <w:t>Miles shall be logged at 70mph or less. If any logs are found to be in error, there will be assigned a “speed fee” of $200.00.</w:t>
      </w:r>
    </w:p>
    <w:p w14:paraId="79F09C46" w14:textId="77777777" w:rsidR="00E167E6" w:rsidRPr="00E167E6" w:rsidRDefault="00E167E6" w:rsidP="00E167E6">
      <w:pPr>
        <w:pStyle w:val="ListParagraph"/>
        <w:rPr>
          <w:rFonts w:ascii="Calibri" w:eastAsia="Times New Roman" w:hAnsi="Calibri" w:cs="Calibri"/>
          <w:sz w:val="22"/>
          <w:szCs w:val="22"/>
        </w:rPr>
      </w:pPr>
    </w:p>
    <w:p w14:paraId="615D0FA7" w14:textId="2DDF0508" w:rsidR="0057378F" w:rsidRPr="0057378F" w:rsidRDefault="003040A9" w:rsidP="0057378F">
      <w:pPr>
        <w:pStyle w:val="ListParagraph"/>
        <w:numPr>
          <w:ilvl w:val="0"/>
          <w:numId w:val="22"/>
        </w:numPr>
        <w:shd w:val="clear" w:color="auto" w:fill="FFFFFF"/>
        <w:spacing w:before="100" w:beforeAutospacing="1" w:after="100" w:afterAutospacing="1"/>
        <w:rPr>
          <w:rFonts w:ascii="Times New Roman" w:eastAsia="Times New Roman" w:hAnsi="Times New Roman" w:cs="Times New Roman"/>
        </w:rPr>
      </w:pPr>
      <w:r w:rsidRPr="00E167E6">
        <w:rPr>
          <w:rFonts w:ascii="Calibri" w:eastAsia="Times New Roman" w:hAnsi="Calibri" w:cs="Calibri"/>
          <w:sz w:val="22"/>
          <w:szCs w:val="22"/>
        </w:rPr>
        <w:t xml:space="preserve">Logs shall be kept in </w:t>
      </w:r>
      <w:r w:rsidR="00C80948" w:rsidRPr="00C80948">
        <w:rPr>
          <w:rFonts w:ascii="Calibri" w:eastAsia="Times New Roman" w:hAnsi="Calibri" w:cs="Calibri"/>
          <w:b/>
          <w:bCs/>
          <w:color w:val="FF0000"/>
          <w:sz w:val="22"/>
          <w:szCs w:val="22"/>
        </w:rPr>
        <w:t>[Your Company Time Zone]</w:t>
      </w:r>
      <w:r w:rsidRPr="00C80948">
        <w:rPr>
          <w:rFonts w:ascii="Calibri" w:eastAsia="Times New Roman" w:hAnsi="Calibri" w:cs="Calibri"/>
          <w:b/>
          <w:bCs/>
          <w:color w:val="FF0000"/>
          <w:sz w:val="22"/>
          <w:szCs w:val="22"/>
        </w:rPr>
        <w:t xml:space="preserve"> </w:t>
      </w:r>
      <w:r w:rsidRPr="00E167E6">
        <w:rPr>
          <w:rFonts w:ascii="Calibri" w:eastAsia="Times New Roman" w:hAnsi="Calibri" w:cs="Calibri"/>
          <w:sz w:val="22"/>
          <w:szCs w:val="22"/>
        </w:rPr>
        <w:t>as this is where the Company is located. Do not drive to the West Coast and feel that you can log in Pacific Time as this will cause falsifications.</w:t>
      </w:r>
    </w:p>
    <w:p w14:paraId="4A2E6304" w14:textId="77777777" w:rsidR="0057378F" w:rsidRPr="0057378F" w:rsidRDefault="0057378F" w:rsidP="0057378F">
      <w:pPr>
        <w:pStyle w:val="ListParagraph"/>
        <w:rPr>
          <w:rFonts w:ascii="Calibri" w:eastAsia="Times New Roman" w:hAnsi="Calibri" w:cs="Calibri"/>
          <w:sz w:val="22"/>
          <w:szCs w:val="22"/>
        </w:rPr>
      </w:pPr>
    </w:p>
    <w:p w14:paraId="6BB483B7" w14:textId="77777777" w:rsidR="000116CC" w:rsidRPr="000116CC" w:rsidRDefault="003040A9" w:rsidP="000116CC">
      <w:pPr>
        <w:pStyle w:val="ListParagraph"/>
        <w:numPr>
          <w:ilvl w:val="0"/>
          <w:numId w:val="22"/>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 xml:space="preserve">Fees: </w:t>
      </w:r>
    </w:p>
    <w:p w14:paraId="1BBA50AA" w14:textId="77777777" w:rsidR="004B4624" w:rsidRPr="004B4624" w:rsidRDefault="004B4624" w:rsidP="004B4624">
      <w:pPr>
        <w:pStyle w:val="NormalWeb"/>
        <w:numPr>
          <w:ilvl w:val="0"/>
          <w:numId w:val="41"/>
        </w:numPr>
        <w:shd w:val="clear" w:color="auto" w:fill="FFFFFF"/>
      </w:pPr>
      <w:r>
        <w:rPr>
          <w:rFonts w:ascii="Calibri" w:hAnsi="Calibri" w:cs="Calibri"/>
          <w:sz w:val="22"/>
          <w:szCs w:val="22"/>
        </w:rPr>
        <w:t xml:space="preserve">1st and 2nd log falsification or error will be brought to driver’s attention and training done if needed. 3rd and 4th log falsification, $ 200.00 will be deducted from pay, each. 5th and 6th log falsification, $500.00 will be deducted from pay, each. Any more than </w:t>
      </w:r>
      <w:r w:rsidRPr="004B4624">
        <w:rPr>
          <w:rFonts w:ascii="Calibri" w:hAnsi="Calibri" w:cs="Calibri"/>
          <w:sz w:val="22"/>
          <w:szCs w:val="22"/>
        </w:rPr>
        <w:t>that will cause a possible termination of this Agreement.</w:t>
      </w:r>
    </w:p>
    <w:p w14:paraId="3E8C8922" w14:textId="77777777" w:rsidR="004B4624" w:rsidRPr="004B4624" w:rsidRDefault="004B4624" w:rsidP="004B4624">
      <w:pPr>
        <w:pStyle w:val="NormalWeb"/>
        <w:numPr>
          <w:ilvl w:val="0"/>
          <w:numId w:val="41"/>
        </w:numPr>
        <w:shd w:val="clear" w:color="auto" w:fill="FFFFFF"/>
      </w:pPr>
      <w:r w:rsidRPr="004B4624">
        <w:rPr>
          <w:rFonts w:ascii="Calibri" w:hAnsi="Calibri" w:cs="Calibri"/>
          <w:sz w:val="22"/>
          <w:szCs w:val="22"/>
        </w:rPr>
        <w:t>Any other violations (IE: 11hr/14hr violation) found will cause an automatic fine of $200.00 to be deducted from your pay.</w:t>
      </w:r>
    </w:p>
    <w:p w14:paraId="5FF940F1" w14:textId="77777777" w:rsidR="004B4624" w:rsidRPr="004B4624" w:rsidRDefault="000116CC" w:rsidP="004B4624">
      <w:pPr>
        <w:pStyle w:val="NormalWeb"/>
        <w:numPr>
          <w:ilvl w:val="0"/>
          <w:numId w:val="41"/>
        </w:numPr>
        <w:shd w:val="clear" w:color="auto" w:fill="FFFFFF"/>
      </w:pPr>
      <w:r w:rsidRPr="004B4624">
        <w:rPr>
          <w:rFonts w:cstheme="minorHAnsi"/>
          <w:color w:val="111111"/>
          <w:sz w:val="22"/>
          <w:szCs w:val="22"/>
        </w:rPr>
        <w:t>Failure to wear proper PPE or follow on-site protocols while loading or unloading: $50/incident</w:t>
      </w:r>
    </w:p>
    <w:p w14:paraId="79D4A32D" w14:textId="77777777" w:rsidR="004B4624" w:rsidRPr="004B4624" w:rsidRDefault="000116CC" w:rsidP="004B4624">
      <w:pPr>
        <w:pStyle w:val="NormalWeb"/>
        <w:numPr>
          <w:ilvl w:val="0"/>
          <w:numId w:val="41"/>
        </w:numPr>
        <w:shd w:val="clear" w:color="auto" w:fill="FFFFFF"/>
      </w:pPr>
      <w:r w:rsidRPr="004B4624">
        <w:rPr>
          <w:rFonts w:cstheme="minorHAnsi"/>
          <w:color w:val="111111"/>
          <w:sz w:val="22"/>
          <w:szCs w:val="22"/>
        </w:rPr>
        <w:t>Speeding on job sites or public roads beyond expected speeds or reasonable conditions: $100/incident</w:t>
      </w:r>
    </w:p>
    <w:p w14:paraId="36449336" w14:textId="77777777" w:rsidR="004B4624" w:rsidRPr="004B4624" w:rsidRDefault="000116CC" w:rsidP="004B4624">
      <w:pPr>
        <w:pStyle w:val="NormalWeb"/>
        <w:numPr>
          <w:ilvl w:val="0"/>
          <w:numId w:val="41"/>
        </w:numPr>
        <w:shd w:val="clear" w:color="auto" w:fill="FFFFFF"/>
      </w:pPr>
      <w:r w:rsidRPr="004B4624">
        <w:rPr>
          <w:rFonts w:cstheme="minorHAnsi"/>
          <w:color w:val="111111"/>
          <w:sz w:val="22"/>
          <w:szCs w:val="22"/>
        </w:rPr>
        <w:t>DOT/LEO Inspection resulting in non-OOS Truck Violations: $200/incident</w:t>
      </w:r>
    </w:p>
    <w:p w14:paraId="24878336" w14:textId="77777777" w:rsidR="004B4624" w:rsidRPr="004B4624" w:rsidRDefault="000116CC" w:rsidP="004B4624">
      <w:pPr>
        <w:pStyle w:val="NormalWeb"/>
        <w:numPr>
          <w:ilvl w:val="0"/>
          <w:numId w:val="41"/>
        </w:numPr>
        <w:shd w:val="clear" w:color="auto" w:fill="FFFFFF"/>
      </w:pPr>
      <w:r w:rsidRPr="004B4624">
        <w:rPr>
          <w:rFonts w:cstheme="minorHAnsi"/>
          <w:color w:val="111111"/>
          <w:sz w:val="22"/>
          <w:szCs w:val="22"/>
        </w:rPr>
        <w:t>DOT/LEO Inspection resulting in OOS Truck Violations: $350/incident</w:t>
      </w:r>
    </w:p>
    <w:p w14:paraId="419F90DE" w14:textId="77777777" w:rsidR="004B4624" w:rsidRPr="004B4624" w:rsidRDefault="000116CC" w:rsidP="004B4624">
      <w:pPr>
        <w:pStyle w:val="NormalWeb"/>
        <w:numPr>
          <w:ilvl w:val="0"/>
          <w:numId w:val="41"/>
        </w:numPr>
        <w:shd w:val="clear" w:color="auto" w:fill="FFFFFF"/>
      </w:pPr>
      <w:r w:rsidRPr="004B4624">
        <w:rPr>
          <w:rFonts w:cstheme="minorHAnsi"/>
          <w:color w:val="111111"/>
          <w:sz w:val="22"/>
          <w:szCs w:val="22"/>
        </w:rPr>
        <w:t>DOT/LEO Inspection resulting in non-OOS Driver Violations: $200/incident</w:t>
      </w:r>
    </w:p>
    <w:p w14:paraId="2EABCBF4" w14:textId="77777777" w:rsidR="004B4624" w:rsidRPr="004B4624" w:rsidRDefault="000116CC" w:rsidP="004B4624">
      <w:pPr>
        <w:pStyle w:val="NormalWeb"/>
        <w:numPr>
          <w:ilvl w:val="0"/>
          <w:numId w:val="41"/>
        </w:numPr>
        <w:shd w:val="clear" w:color="auto" w:fill="FFFFFF"/>
      </w:pPr>
      <w:r w:rsidRPr="004B4624">
        <w:rPr>
          <w:rFonts w:cstheme="minorHAnsi"/>
          <w:color w:val="111111"/>
          <w:sz w:val="22"/>
          <w:szCs w:val="22"/>
        </w:rPr>
        <w:t>DOT/LEO Inspection resulting in OOS Driver Violations: $350/incident</w:t>
      </w:r>
    </w:p>
    <w:p w14:paraId="34414B54" w14:textId="77777777" w:rsidR="004B4624" w:rsidRPr="004B4624" w:rsidRDefault="000116CC" w:rsidP="004B4624">
      <w:pPr>
        <w:pStyle w:val="NormalWeb"/>
        <w:numPr>
          <w:ilvl w:val="0"/>
          <w:numId w:val="41"/>
        </w:numPr>
        <w:shd w:val="clear" w:color="auto" w:fill="FFFFFF"/>
      </w:pPr>
      <w:r w:rsidRPr="004B4624">
        <w:rPr>
          <w:rFonts w:cstheme="minorHAnsi"/>
          <w:color w:val="111111"/>
          <w:sz w:val="22"/>
          <w:szCs w:val="22"/>
        </w:rPr>
        <w:t>Failure to report any accident, incident, or near miss: $500/incident</w:t>
      </w:r>
    </w:p>
    <w:p w14:paraId="66722316" w14:textId="77777777" w:rsidR="004B4624" w:rsidRPr="004B4624" w:rsidRDefault="000116CC" w:rsidP="004B4624">
      <w:pPr>
        <w:pStyle w:val="NormalWeb"/>
        <w:numPr>
          <w:ilvl w:val="0"/>
          <w:numId w:val="41"/>
        </w:numPr>
        <w:shd w:val="clear" w:color="auto" w:fill="FFFFFF"/>
      </w:pPr>
      <w:r w:rsidRPr="004B4624">
        <w:rPr>
          <w:rFonts w:cstheme="minorHAnsi"/>
          <w:color w:val="111111"/>
          <w:sz w:val="22"/>
          <w:szCs w:val="22"/>
        </w:rPr>
        <w:t>Failure to report any inspection, violation, or traffic stop: $500/incident</w:t>
      </w:r>
    </w:p>
    <w:p w14:paraId="40BE5BE8" w14:textId="77777777" w:rsidR="004B4624" w:rsidRPr="004B4624" w:rsidRDefault="000116CC" w:rsidP="004B4624">
      <w:pPr>
        <w:pStyle w:val="NormalWeb"/>
        <w:numPr>
          <w:ilvl w:val="0"/>
          <w:numId w:val="41"/>
        </w:numPr>
        <w:shd w:val="clear" w:color="auto" w:fill="FFFFFF"/>
      </w:pPr>
      <w:r w:rsidRPr="004B4624">
        <w:rPr>
          <w:rFonts w:cstheme="minorHAnsi"/>
          <w:color w:val="111111"/>
          <w:sz w:val="22"/>
          <w:szCs w:val="22"/>
        </w:rPr>
        <w:t xml:space="preserve">All DOT/LEO Inspections resulting in a clean and clear inspection report shall receive a $100 / incident bonus to </w:t>
      </w:r>
      <w:r w:rsidR="00A85AEC" w:rsidRPr="004B4624">
        <w:rPr>
          <w:rFonts w:cstheme="minorHAnsi"/>
          <w:color w:val="111111"/>
          <w:sz w:val="22"/>
          <w:szCs w:val="22"/>
        </w:rPr>
        <w:t>Contractor</w:t>
      </w:r>
      <w:r w:rsidRPr="004B4624">
        <w:rPr>
          <w:rFonts w:cstheme="minorHAnsi"/>
          <w:b/>
          <w:bCs/>
          <w:color w:val="111111"/>
          <w:sz w:val="22"/>
          <w:szCs w:val="22"/>
        </w:rPr>
        <w:t xml:space="preserve"> </w:t>
      </w:r>
      <w:r w:rsidRPr="004B4624">
        <w:rPr>
          <w:rFonts w:cstheme="minorHAnsi"/>
          <w:color w:val="111111"/>
          <w:sz w:val="22"/>
          <w:szCs w:val="22"/>
        </w:rPr>
        <w:t xml:space="preserve">from </w:t>
      </w:r>
      <w:r w:rsidR="00A85AEC" w:rsidRPr="004B4624">
        <w:rPr>
          <w:rFonts w:cstheme="minorHAnsi"/>
          <w:color w:val="111111"/>
          <w:sz w:val="22"/>
          <w:szCs w:val="22"/>
        </w:rPr>
        <w:t>Company</w:t>
      </w:r>
      <w:r w:rsidRPr="004B4624">
        <w:rPr>
          <w:rFonts w:cstheme="minorHAnsi"/>
          <w:color w:val="111111"/>
          <w:sz w:val="22"/>
          <w:szCs w:val="22"/>
        </w:rPr>
        <w:t>.</w:t>
      </w:r>
    </w:p>
    <w:p w14:paraId="18CD0ED0" w14:textId="77777777" w:rsidR="004B4624" w:rsidRPr="004B4624" w:rsidRDefault="000116CC" w:rsidP="004B4624">
      <w:pPr>
        <w:pStyle w:val="NormalWeb"/>
        <w:numPr>
          <w:ilvl w:val="0"/>
          <w:numId w:val="41"/>
        </w:numPr>
        <w:shd w:val="clear" w:color="auto" w:fill="FFFFFF"/>
      </w:pPr>
      <w:r w:rsidRPr="004B4624">
        <w:rPr>
          <w:rFonts w:cstheme="minorHAnsi"/>
          <w:color w:val="111111"/>
          <w:sz w:val="22"/>
          <w:szCs w:val="22"/>
        </w:rPr>
        <w:t xml:space="preserve">Failure of driver to report for duty according to previously established schedule without communication to </w:t>
      </w:r>
      <w:r w:rsidR="004B4624" w:rsidRPr="004B4624">
        <w:rPr>
          <w:rFonts w:cstheme="minorHAnsi"/>
          <w:color w:val="111111"/>
          <w:sz w:val="22"/>
          <w:szCs w:val="22"/>
        </w:rPr>
        <w:t>Company</w:t>
      </w:r>
      <w:r w:rsidRPr="004B4624">
        <w:rPr>
          <w:rFonts w:cstheme="minorHAnsi"/>
          <w:color w:val="111111"/>
          <w:sz w:val="22"/>
          <w:szCs w:val="22"/>
        </w:rPr>
        <w:t xml:space="preserve"> Dispatch, or failure of driver to respond to </w:t>
      </w:r>
      <w:r w:rsidR="004B4624" w:rsidRPr="004B4624">
        <w:rPr>
          <w:rFonts w:cstheme="minorHAnsi"/>
          <w:color w:val="111111"/>
          <w:sz w:val="22"/>
          <w:szCs w:val="22"/>
        </w:rPr>
        <w:t>Company</w:t>
      </w:r>
      <w:r w:rsidRPr="004B4624">
        <w:rPr>
          <w:rFonts w:cstheme="minorHAnsi"/>
          <w:color w:val="111111"/>
          <w:sz w:val="22"/>
          <w:szCs w:val="22"/>
        </w:rPr>
        <w:t xml:space="preserve"> Dispatch when on call for duty: $50/incident</w:t>
      </w:r>
    </w:p>
    <w:p w14:paraId="4350743A" w14:textId="70416BAF" w:rsidR="000116CC" w:rsidRPr="004B4624" w:rsidRDefault="000116CC" w:rsidP="004B4624">
      <w:pPr>
        <w:pStyle w:val="NormalWeb"/>
        <w:numPr>
          <w:ilvl w:val="0"/>
          <w:numId w:val="41"/>
        </w:numPr>
        <w:shd w:val="clear" w:color="auto" w:fill="FFFFFF"/>
      </w:pPr>
      <w:r w:rsidRPr="004B4624">
        <w:rPr>
          <w:rFonts w:cstheme="minorHAnsi"/>
          <w:color w:val="111111"/>
          <w:sz w:val="22"/>
          <w:szCs w:val="22"/>
        </w:rPr>
        <w:lastRenderedPageBreak/>
        <w:t xml:space="preserve">Willful or negligent behavior by </w:t>
      </w:r>
      <w:r w:rsidR="00A85AEC" w:rsidRPr="004B4624">
        <w:rPr>
          <w:rFonts w:cstheme="minorHAnsi"/>
          <w:color w:val="111111"/>
          <w:sz w:val="22"/>
          <w:szCs w:val="22"/>
        </w:rPr>
        <w:t>Contractor</w:t>
      </w:r>
      <w:r w:rsidRPr="004B4624">
        <w:rPr>
          <w:rFonts w:cstheme="minorHAnsi"/>
          <w:color w:val="111111"/>
          <w:sz w:val="22"/>
          <w:szCs w:val="22"/>
        </w:rPr>
        <w:t xml:space="preserve"> that damages the reputation, contractual relationships, or property of </w:t>
      </w:r>
      <w:r w:rsidR="00A85AEC" w:rsidRPr="004B4624">
        <w:rPr>
          <w:rFonts w:cstheme="minorHAnsi"/>
          <w:color w:val="111111"/>
          <w:sz w:val="22"/>
          <w:szCs w:val="22"/>
        </w:rPr>
        <w:t>Company</w:t>
      </w:r>
      <w:r w:rsidRPr="004B4624">
        <w:rPr>
          <w:rFonts w:cstheme="minorHAnsi"/>
          <w:color w:val="111111"/>
          <w:sz w:val="22"/>
          <w:szCs w:val="22"/>
        </w:rPr>
        <w:t>: $50</w:t>
      </w:r>
      <w:r w:rsidR="00A85AEC" w:rsidRPr="004B4624">
        <w:rPr>
          <w:rFonts w:cstheme="minorHAnsi"/>
          <w:color w:val="111111"/>
          <w:sz w:val="22"/>
          <w:szCs w:val="22"/>
        </w:rPr>
        <w:t xml:space="preserve"> </w:t>
      </w:r>
      <w:r w:rsidRPr="004B4624">
        <w:rPr>
          <w:rFonts w:cstheme="minorHAnsi"/>
          <w:color w:val="111111"/>
          <w:sz w:val="22"/>
          <w:szCs w:val="22"/>
        </w:rPr>
        <w:t>-</w:t>
      </w:r>
      <w:r w:rsidR="00A85AEC" w:rsidRPr="004B4624">
        <w:rPr>
          <w:rFonts w:cstheme="minorHAnsi"/>
          <w:color w:val="111111"/>
          <w:sz w:val="22"/>
          <w:szCs w:val="22"/>
        </w:rPr>
        <w:t xml:space="preserve"> $</w:t>
      </w:r>
      <w:r w:rsidRPr="004B4624">
        <w:rPr>
          <w:rFonts w:cstheme="minorHAnsi"/>
          <w:color w:val="111111"/>
          <w:sz w:val="22"/>
          <w:szCs w:val="22"/>
        </w:rPr>
        <w:t>5,000 (must be</w:t>
      </w:r>
      <w:r w:rsidR="00BC7744" w:rsidRPr="004B4624">
        <w:rPr>
          <w:rFonts w:cstheme="minorHAnsi"/>
          <w:color w:val="111111"/>
          <w:sz w:val="22"/>
          <w:szCs w:val="22"/>
        </w:rPr>
        <w:t xml:space="preserve"> </w:t>
      </w:r>
      <w:r w:rsidRPr="004B4624">
        <w:rPr>
          <w:rFonts w:cstheme="minorHAnsi"/>
          <w:color w:val="111111"/>
          <w:sz w:val="22"/>
          <w:szCs w:val="22"/>
        </w:rPr>
        <w:t xml:space="preserve">reasonable assessment of damages) </w:t>
      </w:r>
    </w:p>
    <w:p w14:paraId="50834265" w14:textId="77A21AE7" w:rsidR="00BC7744" w:rsidRPr="00BC7744" w:rsidRDefault="00BC7744" w:rsidP="00BC7744">
      <w:pPr>
        <w:pStyle w:val="ListParagraph"/>
        <w:shd w:val="clear" w:color="auto" w:fill="FFFFFF"/>
        <w:spacing w:before="100" w:beforeAutospacing="1" w:after="100" w:afterAutospacing="1"/>
        <w:ind w:left="2160"/>
        <w:rPr>
          <w:rFonts w:ascii="Times New Roman" w:eastAsia="Times New Roman" w:hAnsi="Times New Roman" w:cs="Times New Roman"/>
        </w:rPr>
      </w:pPr>
    </w:p>
    <w:p w14:paraId="469CB21E" w14:textId="77777777" w:rsidR="0057378F" w:rsidRPr="0057378F" w:rsidRDefault="003040A9" w:rsidP="0057378F">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Contractor agrees that all bills of lading, waybills, freight bills, manifests, or other papers identifying the property carried on the Equipment during the period it is contracted shall be those of Company, or as authorized by Company, and shall indicate that the property transported is under the responsibility of Company.</w:t>
      </w:r>
    </w:p>
    <w:p w14:paraId="6F431D7F" w14:textId="77777777" w:rsidR="0057378F" w:rsidRPr="0057378F" w:rsidRDefault="0057378F" w:rsidP="0057378F">
      <w:pPr>
        <w:pStyle w:val="ListParagraph"/>
        <w:shd w:val="clear" w:color="auto" w:fill="FFFFFF"/>
        <w:spacing w:before="100" w:beforeAutospacing="1" w:after="100" w:afterAutospacing="1"/>
        <w:rPr>
          <w:rFonts w:ascii="Times New Roman" w:eastAsia="Times New Roman" w:hAnsi="Times New Roman" w:cs="Times New Roman"/>
        </w:rPr>
      </w:pPr>
    </w:p>
    <w:p w14:paraId="51A3777F" w14:textId="77777777" w:rsidR="0057378F" w:rsidRPr="0057378F" w:rsidRDefault="003040A9" w:rsidP="0057378F">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Contractor further agrees not to receive any credit extension in Company’s name or in any way to use Company’s name to obtain credit unless Contractor first receives Company’s written consent to do so.</w:t>
      </w:r>
    </w:p>
    <w:p w14:paraId="072C3016" w14:textId="77777777" w:rsidR="0057378F" w:rsidRPr="0057378F" w:rsidRDefault="0057378F" w:rsidP="0057378F">
      <w:pPr>
        <w:pStyle w:val="ListParagraph"/>
        <w:rPr>
          <w:rFonts w:ascii="Calibri" w:eastAsia="Times New Roman" w:hAnsi="Calibri" w:cs="Calibri"/>
          <w:sz w:val="22"/>
          <w:szCs w:val="22"/>
        </w:rPr>
      </w:pPr>
    </w:p>
    <w:p w14:paraId="44026D76" w14:textId="4C897D94" w:rsidR="003040A9" w:rsidRPr="0057378F" w:rsidRDefault="003040A9" w:rsidP="0057378F">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 xml:space="preserve">Contractor shall operate the equipment in accordance with all applicable regulations, including signage, if any. </w:t>
      </w:r>
    </w:p>
    <w:p w14:paraId="40170754"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6. </w:t>
      </w:r>
      <w:r w:rsidRPr="003040A9">
        <w:rPr>
          <w:rFonts w:ascii="Calibri" w:eastAsia="Times New Roman" w:hAnsi="Calibri" w:cs="Calibri"/>
          <w:b/>
          <w:bCs/>
          <w:sz w:val="22"/>
          <w:szCs w:val="22"/>
        </w:rPr>
        <w:t>PROHIBITED SUBCONTRACTING</w:t>
      </w:r>
      <w:r w:rsidRPr="003040A9">
        <w:rPr>
          <w:rFonts w:ascii="Calibri" w:eastAsia="Times New Roman" w:hAnsi="Calibri" w:cs="Calibri"/>
          <w:sz w:val="22"/>
          <w:szCs w:val="22"/>
        </w:rPr>
        <w:t xml:space="preserve">. Contractor shall not assign, “trip lease”, broker, subcontract, interline, or otherwise arrange for the transportation of freight hereunder to any other carrier or third party, without the prior written consent of the Company. In the event of violation of this paragraph, the Company shall have the right of paying the delivering carrier directly with no liability to the contractor. Additionally, Contractor shall be liable to Company for all resulting damages sustained, including, but not limited to, consequential damages and reasonable attorney’s fee. </w:t>
      </w:r>
    </w:p>
    <w:p w14:paraId="4E80EF0E"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7. </w:t>
      </w:r>
      <w:r w:rsidRPr="003040A9">
        <w:rPr>
          <w:rFonts w:ascii="Calibri" w:eastAsia="Times New Roman" w:hAnsi="Calibri" w:cs="Calibri"/>
          <w:b/>
          <w:bCs/>
          <w:sz w:val="22"/>
          <w:szCs w:val="22"/>
        </w:rPr>
        <w:t>EQUIPMENT ID</w:t>
      </w:r>
      <w:r w:rsidRPr="003040A9">
        <w:rPr>
          <w:rFonts w:ascii="Calibri" w:eastAsia="Times New Roman" w:hAnsi="Calibri" w:cs="Calibri"/>
          <w:sz w:val="22"/>
          <w:szCs w:val="22"/>
        </w:rPr>
        <w:t xml:space="preserve">. Contractor shall display all equipment identification as required by law. All equipment identification shall be provided by Company and shall remain the property of Company. </w:t>
      </w:r>
    </w:p>
    <w:p w14:paraId="435FDCEE"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8. </w:t>
      </w:r>
      <w:r w:rsidRPr="003040A9">
        <w:rPr>
          <w:rFonts w:ascii="Calibri" w:eastAsia="Times New Roman" w:hAnsi="Calibri" w:cs="Calibri"/>
          <w:b/>
          <w:bCs/>
          <w:sz w:val="22"/>
          <w:szCs w:val="22"/>
        </w:rPr>
        <w:t>UNCOMPLETED SHIPMENTS</w:t>
      </w:r>
      <w:r w:rsidRPr="003040A9">
        <w:rPr>
          <w:rFonts w:ascii="Calibri" w:eastAsia="Times New Roman" w:hAnsi="Calibri" w:cs="Calibri"/>
          <w:sz w:val="22"/>
          <w:szCs w:val="22"/>
        </w:rPr>
        <w:t xml:space="preserve">. If for any reason Contractor fails to complete transportation of commodities in transit or abandons a shipment or otherwise subjects Company to liabilities to shippers or governmental agencies, Contractor expressly agrees that Company shall have the right to complete the trip using other equipment and hold Contractor liable for damages. Contractor hereby waives any recourse against Company for such action and agrees to reimburse Company any damages for which Company may be liable to shipper or consignee arising out of breach of contract by Contractor. </w:t>
      </w:r>
    </w:p>
    <w:p w14:paraId="4FAB5F11"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9. </w:t>
      </w:r>
      <w:r w:rsidRPr="003040A9">
        <w:rPr>
          <w:rFonts w:ascii="Calibri" w:eastAsia="Times New Roman" w:hAnsi="Calibri" w:cs="Calibri"/>
          <w:b/>
          <w:bCs/>
          <w:sz w:val="22"/>
          <w:szCs w:val="22"/>
        </w:rPr>
        <w:t xml:space="preserve">BILLING </w:t>
      </w:r>
      <w:r w:rsidRPr="003040A9">
        <w:rPr>
          <w:rFonts w:ascii="Calibri" w:eastAsia="Times New Roman" w:hAnsi="Calibri" w:cs="Calibri"/>
          <w:sz w:val="22"/>
          <w:szCs w:val="22"/>
        </w:rPr>
        <w:t xml:space="preserve">All freight transported under this Agreement shall be billed through the Company. </w:t>
      </w:r>
    </w:p>
    <w:p w14:paraId="7C6AE963" w14:textId="163A640D" w:rsidR="003040A9"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10. </w:t>
      </w:r>
      <w:r w:rsidRPr="003040A9">
        <w:rPr>
          <w:rFonts w:ascii="Calibri" w:eastAsia="Times New Roman" w:hAnsi="Calibri" w:cs="Calibri"/>
          <w:b/>
          <w:bCs/>
          <w:sz w:val="22"/>
          <w:szCs w:val="22"/>
        </w:rPr>
        <w:t xml:space="preserve">COMPENSATION (49 CFR 376, 12(d)) </w:t>
      </w:r>
      <w:r w:rsidRPr="003040A9">
        <w:rPr>
          <w:rFonts w:ascii="Calibri" w:eastAsia="Times New Roman" w:hAnsi="Calibri" w:cs="Calibri"/>
          <w:sz w:val="22"/>
          <w:szCs w:val="22"/>
        </w:rPr>
        <w:t xml:space="preserve">Payment for Contractor’s service shall be made by Company in accordance with its current tariffs, as amended from time to time (less discounts). Subject to the provisions of paragraph 4, it is expressly understood and agreed that Contractor’s compensation shall be as set forth in Appendix B and such compensation shall constitute the total compensation for everything furnished, provided, or done by Contractor in connection with this Agreement, including driver’s services. All mileage computations shall be based on the Company’s mileage guide. If Contractor’s compensation is based on a percentage of gross revenue for a shipment, then, for purposes of computing Contractor’s compensation, gross revenue means those monies received by Company from the shipper or consignee for the transportation of commodities by Contractor on behalf of Company, less any direct or indirect cost, expense, or fee causing a reduction in revenue to Company. In such instances Company shall provide to Contractor, before or at the time of settlement, a copy of the rated freight bill or a computer-generated document containing the same information that would appear on </w:t>
      </w:r>
      <w:r w:rsidRPr="003040A9">
        <w:rPr>
          <w:rFonts w:ascii="Calibri" w:eastAsia="Times New Roman" w:hAnsi="Calibri" w:cs="Calibri"/>
          <w:sz w:val="22"/>
          <w:szCs w:val="22"/>
        </w:rPr>
        <w:lastRenderedPageBreak/>
        <w:t xml:space="preserve">the related freight bill. When a computer-generated document is provided, the Contractor may view, during normal business hours, a copy of any actual document underlying the computer-generated document at Contractor’s request. Company shall permit Contractor to review documents based on which Contractor’s compensation was computed but in no event will Company be required to disclose more information that would ordinarily appear on a rated freight </w:t>
      </w:r>
      <w:proofErr w:type="gramStart"/>
      <w:r w:rsidRPr="003040A9">
        <w:rPr>
          <w:rFonts w:ascii="Calibri" w:eastAsia="Times New Roman" w:hAnsi="Calibri" w:cs="Calibri"/>
          <w:sz w:val="22"/>
          <w:szCs w:val="22"/>
        </w:rPr>
        <w:t>bill</w:t>
      </w:r>
      <w:proofErr w:type="gramEnd"/>
      <w:r w:rsidRPr="003040A9">
        <w:rPr>
          <w:rFonts w:ascii="Calibri" w:eastAsia="Times New Roman" w:hAnsi="Calibri" w:cs="Calibri"/>
          <w:sz w:val="22"/>
          <w:szCs w:val="22"/>
        </w:rPr>
        <w:t xml:space="preserve"> or any other document known to Contractor. </w:t>
      </w:r>
    </w:p>
    <w:p w14:paraId="0929868C"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11. </w:t>
      </w:r>
      <w:r w:rsidRPr="003040A9">
        <w:rPr>
          <w:rFonts w:ascii="Calibri" w:eastAsia="Times New Roman" w:hAnsi="Calibri" w:cs="Calibri"/>
          <w:b/>
          <w:bCs/>
          <w:sz w:val="22"/>
          <w:szCs w:val="22"/>
        </w:rPr>
        <w:t>TERMINATION</w:t>
      </w:r>
      <w:r w:rsidRPr="003040A9">
        <w:rPr>
          <w:rFonts w:ascii="Calibri" w:eastAsia="Times New Roman" w:hAnsi="Calibri" w:cs="Calibri"/>
          <w:sz w:val="22"/>
          <w:szCs w:val="22"/>
        </w:rPr>
        <w:t xml:space="preserve">. Subject to the provisions of Paragraph 2, this Agreement may be terminated for any reason by giving thirty (30) days’ notice to that effect to the other party either personally, by mail, or by fax. </w:t>
      </w:r>
    </w:p>
    <w:p w14:paraId="191B5991"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12. </w:t>
      </w:r>
      <w:r w:rsidRPr="003040A9">
        <w:rPr>
          <w:rFonts w:ascii="Calibri" w:eastAsia="Times New Roman" w:hAnsi="Calibri" w:cs="Calibri"/>
          <w:b/>
          <w:bCs/>
          <w:sz w:val="22"/>
          <w:szCs w:val="22"/>
        </w:rPr>
        <w:t xml:space="preserve">SETTLEMENT PERIOD (49 CFR 376.12(f)) </w:t>
      </w:r>
      <w:r w:rsidRPr="003040A9">
        <w:rPr>
          <w:rFonts w:ascii="Calibri" w:eastAsia="Times New Roman" w:hAnsi="Calibri" w:cs="Calibri"/>
          <w:sz w:val="22"/>
          <w:szCs w:val="22"/>
        </w:rPr>
        <w:t xml:space="preserve">Company shall settle with Contractor with respect to services provided under this Agreement within fifteen (15) days after Contractor’s submission, in proper form, of those documents necessary for Company to secure payment, and properly completed logs as required by the Department of Transportation. Company shall have the right to review all of Contractor’s documents and records relating to the use of the Equipment and to the services provided under this Agreement, and Contractor agrees to provide Company with access to such documents and records upon reasonable notice. </w:t>
      </w:r>
    </w:p>
    <w:p w14:paraId="4947C5B3"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13. </w:t>
      </w:r>
      <w:r w:rsidRPr="003040A9">
        <w:rPr>
          <w:rFonts w:ascii="Calibri" w:eastAsia="Times New Roman" w:hAnsi="Calibri" w:cs="Calibri"/>
          <w:b/>
          <w:bCs/>
          <w:sz w:val="22"/>
          <w:szCs w:val="22"/>
        </w:rPr>
        <w:t xml:space="preserve">CHARGEBACK (49 CFR 376.12(h)) </w:t>
      </w:r>
      <w:r w:rsidRPr="003040A9">
        <w:rPr>
          <w:rFonts w:ascii="Calibri" w:eastAsia="Times New Roman" w:hAnsi="Calibri" w:cs="Calibri"/>
          <w:sz w:val="22"/>
          <w:szCs w:val="22"/>
        </w:rPr>
        <w:t xml:space="preserve">Company shall chargeback to Contractor at the time of payment or settlement, any expenses Company has borne that, under this Agreement, Contractor is obligated to bear. Such expenses shall be deducted from the amount of Contractor’s compensation and shall include but not be limited to, those expenses set forth in this Agreement and on Appendix B as well as C.O.D. and freight collect remittances due Company, cargo claims, property damages, logbooks, towing charges, insurance deductibles, reasonable attorney’s fees incurred in reducing potential liabilities arising out of, or in connection with, Contractor’s actions or failure to act under the terms of this Agreement, and all State tax licenses, permits, stamps, and failing to meet compliance guidelines as outlined in compliance package. </w:t>
      </w:r>
    </w:p>
    <w:p w14:paraId="5CB3A1C7" w14:textId="5FD0D5E0" w:rsidR="003040A9" w:rsidRPr="003040A9" w:rsidRDefault="003040A9" w:rsidP="0057378F">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14. </w:t>
      </w:r>
      <w:r w:rsidRPr="003040A9">
        <w:rPr>
          <w:rFonts w:ascii="Calibri" w:eastAsia="Times New Roman" w:hAnsi="Calibri" w:cs="Calibri"/>
          <w:b/>
          <w:bCs/>
          <w:sz w:val="22"/>
          <w:szCs w:val="22"/>
        </w:rPr>
        <w:t xml:space="preserve">FINAL SETTLEMENT (49 CFR 376.12(f)) </w:t>
      </w:r>
      <w:r w:rsidRPr="003040A9">
        <w:rPr>
          <w:rFonts w:ascii="Calibri" w:eastAsia="Times New Roman" w:hAnsi="Calibri" w:cs="Calibri"/>
          <w:sz w:val="22"/>
          <w:szCs w:val="22"/>
        </w:rPr>
        <w:t>Upon termination of this Agreement as a condition precedent to final settlement, the Contractor shall remove all identification devices of the Company,</w:t>
      </w:r>
      <w:r w:rsidR="003B106A">
        <w:rPr>
          <w:rFonts w:ascii="Calibri" w:eastAsia="Times New Roman" w:hAnsi="Calibri" w:cs="Calibri"/>
          <w:sz w:val="22"/>
          <w:szCs w:val="22"/>
        </w:rPr>
        <w:t xml:space="preserve"> return all issued equipment</w:t>
      </w:r>
      <w:r w:rsidR="00C15EE8">
        <w:rPr>
          <w:rFonts w:ascii="Calibri" w:eastAsia="Times New Roman" w:hAnsi="Calibri" w:cs="Calibri"/>
          <w:sz w:val="22"/>
          <w:szCs w:val="22"/>
        </w:rPr>
        <w:t xml:space="preserve"> such as elds, cameras, fuel cards, pre</w:t>
      </w:r>
      <w:r w:rsidR="00C80948">
        <w:rPr>
          <w:rFonts w:ascii="Calibri" w:eastAsia="Times New Roman" w:hAnsi="Calibri" w:cs="Calibri"/>
          <w:sz w:val="22"/>
          <w:szCs w:val="22"/>
        </w:rPr>
        <w:t>-</w:t>
      </w:r>
      <w:r w:rsidR="00C15EE8">
        <w:rPr>
          <w:rFonts w:ascii="Calibri" w:eastAsia="Times New Roman" w:hAnsi="Calibri" w:cs="Calibri"/>
          <w:sz w:val="22"/>
          <w:szCs w:val="22"/>
        </w:rPr>
        <w:t>pass/toll devices or other equipment</w:t>
      </w:r>
      <w:r w:rsidRPr="003040A9">
        <w:rPr>
          <w:rFonts w:ascii="Calibri" w:eastAsia="Times New Roman" w:hAnsi="Calibri" w:cs="Calibri"/>
          <w:sz w:val="22"/>
          <w:szCs w:val="22"/>
        </w:rPr>
        <w:t xml:space="preserve"> if any, and, except in the case of identification painted directly on equipment, return them to the Company. If the identification devices</w:t>
      </w:r>
      <w:r w:rsidR="00C15EE8">
        <w:rPr>
          <w:rFonts w:ascii="Calibri" w:eastAsia="Times New Roman" w:hAnsi="Calibri" w:cs="Calibri"/>
          <w:sz w:val="22"/>
          <w:szCs w:val="22"/>
        </w:rPr>
        <w:t xml:space="preserve"> or issued equipment</w:t>
      </w:r>
      <w:r w:rsidRPr="003040A9">
        <w:rPr>
          <w:rFonts w:ascii="Calibri" w:eastAsia="Times New Roman" w:hAnsi="Calibri" w:cs="Calibri"/>
          <w:sz w:val="22"/>
          <w:szCs w:val="22"/>
        </w:rPr>
        <w:t xml:space="preserve"> h</w:t>
      </w:r>
      <w:r w:rsidR="00C15EE8">
        <w:rPr>
          <w:rFonts w:ascii="Calibri" w:eastAsia="Times New Roman" w:hAnsi="Calibri" w:cs="Calibri"/>
          <w:sz w:val="22"/>
          <w:szCs w:val="22"/>
        </w:rPr>
        <w:t>as</w:t>
      </w:r>
      <w:r w:rsidRPr="003040A9">
        <w:rPr>
          <w:rFonts w:ascii="Calibri" w:eastAsia="Times New Roman" w:hAnsi="Calibri" w:cs="Calibri"/>
          <w:sz w:val="22"/>
          <w:szCs w:val="22"/>
        </w:rPr>
        <w:t xml:space="preserve"> been lost or stolen, a letter cer</w:t>
      </w:r>
      <w:r w:rsidR="00C15EE8">
        <w:rPr>
          <w:rFonts w:ascii="Calibri" w:eastAsia="Times New Roman" w:hAnsi="Calibri" w:cs="Calibri"/>
          <w:sz w:val="22"/>
          <w:szCs w:val="22"/>
        </w:rPr>
        <w:t>tifying this will suffice</w:t>
      </w:r>
      <w:r w:rsidRPr="003040A9">
        <w:rPr>
          <w:rFonts w:ascii="Calibri" w:eastAsia="Times New Roman" w:hAnsi="Calibri" w:cs="Calibri"/>
          <w:sz w:val="22"/>
          <w:szCs w:val="22"/>
        </w:rPr>
        <w:t>. Until this requirement is complied with, the Company may withhold final payment</w:t>
      </w:r>
      <w:r w:rsidR="00C15EE8">
        <w:rPr>
          <w:rFonts w:ascii="Calibri" w:eastAsia="Times New Roman" w:hAnsi="Calibri" w:cs="Calibri"/>
          <w:sz w:val="22"/>
          <w:szCs w:val="22"/>
        </w:rPr>
        <w:t xml:space="preserve">, escrow, </w:t>
      </w:r>
      <w:r w:rsidRPr="003040A9">
        <w:rPr>
          <w:rFonts w:ascii="Calibri" w:eastAsia="Times New Roman" w:hAnsi="Calibri" w:cs="Calibri"/>
          <w:sz w:val="22"/>
          <w:szCs w:val="22"/>
        </w:rPr>
        <w:t xml:space="preserve">and, in addition to any other right, remedy or claim Company may have, Contractor shall pay Company $25.00 per day for Contractor’s failure to remove and/or return such identification. The Company may require the submission of additional documents by the Contractor but not as a prerequisite to payment. Payment to the Contractor shall not be made contingent upon submission of a bill of lading to which no exceptions have been taken. </w:t>
      </w:r>
    </w:p>
    <w:p w14:paraId="552BED15" w14:textId="7154C4CC" w:rsidR="003040A9" w:rsidRPr="003040A9" w:rsidRDefault="003040A9" w:rsidP="001E7AF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15. </w:t>
      </w:r>
      <w:r w:rsidRPr="003040A9">
        <w:rPr>
          <w:rFonts w:ascii="Calibri" w:eastAsia="Times New Roman" w:hAnsi="Calibri" w:cs="Calibri"/>
          <w:b/>
          <w:bCs/>
          <w:sz w:val="22"/>
          <w:szCs w:val="22"/>
        </w:rPr>
        <w:t xml:space="preserve">OPERATIONAL EXPENSES (49 CFR 376.12(e)) </w:t>
      </w:r>
      <w:r w:rsidRPr="003040A9">
        <w:rPr>
          <w:rFonts w:ascii="Calibri" w:eastAsia="Times New Roman" w:hAnsi="Calibri" w:cs="Calibri"/>
          <w:sz w:val="22"/>
          <w:szCs w:val="22"/>
        </w:rPr>
        <w:t xml:space="preserve">Contractor shall, at its sole cost and expense, provide the Equipment ready to operate and fully roadworthy, including the necessary licenses, permits, cab cards, vehicle identification stamps, and state base plates, and shall furnish all necessary oil, fuel, tires, and other parts, supplies and equipment necessary or required for the safe and efficient operation and maintenance of the Equipment, including repairs for the operation of such Equipment; and shall pay all other expenses incident to such operation, including, but no limited to, highway use taxes, weight taxes, state property or indefinite State taxes, fuel taxes license, permit and registration fees, ferry and toll </w:t>
      </w:r>
      <w:r w:rsidRPr="003040A9">
        <w:rPr>
          <w:rFonts w:ascii="Calibri" w:eastAsia="Times New Roman" w:hAnsi="Calibri" w:cs="Calibri"/>
          <w:sz w:val="22"/>
          <w:szCs w:val="22"/>
        </w:rPr>
        <w:lastRenderedPageBreak/>
        <w:t xml:space="preserve">charges, and detention and accessorial charges not collected by Company because of Contractor’s failure to provide the required documentation. </w:t>
      </w:r>
    </w:p>
    <w:p w14:paraId="0766A4EA" w14:textId="77777777" w:rsidR="0057378F" w:rsidRPr="0057378F" w:rsidRDefault="003040A9" w:rsidP="0057378F">
      <w:pPr>
        <w:pStyle w:val="ListParagraph"/>
        <w:numPr>
          <w:ilvl w:val="0"/>
          <w:numId w:val="25"/>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Unless otherwise required by law, or agreement of the parties, empty mileage expense shall be borne by Contractor.</w:t>
      </w:r>
    </w:p>
    <w:p w14:paraId="03BB300D" w14:textId="77777777" w:rsidR="0057378F" w:rsidRPr="0057378F" w:rsidRDefault="0057378F" w:rsidP="0057378F">
      <w:pPr>
        <w:pStyle w:val="ListParagraph"/>
        <w:shd w:val="clear" w:color="auto" w:fill="FFFFFF"/>
        <w:spacing w:before="100" w:beforeAutospacing="1" w:after="100" w:afterAutospacing="1"/>
        <w:rPr>
          <w:rFonts w:ascii="Times New Roman" w:eastAsia="Times New Roman" w:hAnsi="Times New Roman" w:cs="Times New Roman"/>
        </w:rPr>
      </w:pPr>
    </w:p>
    <w:p w14:paraId="4818C036" w14:textId="77777777" w:rsidR="0057378F" w:rsidRPr="0057378F" w:rsidRDefault="003040A9" w:rsidP="0057378F">
      <w:pPr>
        <w:pStyle w:val="ListParagraph"/>
        <w:numPr>
          <w:ilvl w:val="0"/>
          <w:numId w:val="25"/>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Contractor shall be responsible for maintaining and shall maintain Equipment in safe condition and in compliance with all laws and regulations of the States in which Contractor operates, the Department of Transportation, and the Federal Highway Administration.</w:t>
      </w:r>
    </w:p>
    <w:p w14:paraId="7892AE75" w14:textId="77777777" w:rsidR="0057378F" w:rsidRPr="0057378F" w:rsidRDefault="0057378F" w:rsidP="0057378F">
      <w:pPr>
        <w:pStyle w:val="ListParagraph"/>
        <w:rPr>
          <w:rFonts w:ascii="Calibri" w:eastAsia="Times New Roman" w:hAnsi="Calibri" w:cs="Calibri"/>
          <w:sz w:val="22"/>
          <w:szCs w:val="22"/>
        </w:rPr>
      </w:pPr>
    </w:p>
    <w:p w14:paraId="0D366661" w14:textId="77777777" w:rsidR="0057378F" w:rsidRPr="0057378F" w:rsidRDefault="003040A9" w:rsidP="0057378F">
      <w:pPr>
        <w:pStyle w:val="ListParagraph"/>
        <w:numPr>
          <w:ilvl w:val="0"/>
          <w:numId w:val="25"/>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Contractor agrees to pay all fines imposed for violation of any law or regulation by the State in which Contractor operates, the Department of Transportation, or the Federal Highway Administration, where such violation results, at least partially, from the acts or omissions of Contractor, whether such fines are assessed against Contractor or Company.</w:t>
      </w:r>
    </w:p>
    <w:p w14:paraId="7B025F2B" w14:textId="77777777" w:rsidR="0057378F" w:rsidRPr="0057378F" w:rsidRDefault="0057378F" w:rsidP="0057378F">
      <w:pPr>
        <w:pStyle w:val="ListParagraph"/>
        <w:rPr>
          <w:rFonts w:ascii="Calibri" w:eastAsia="Times New Roman" w:hAnsi="Calibri" w:cs="Calibri"/>
          <w:sz w:val="22"/>
          <w:szCs w:val="22"/>
        </w:rPr>
      </w:pPr>
    </w:p>
    <w:p w14:paraId="62073D5B" w14:textId="081448B8" w:rsidR="003040A9" w:rsidRPr="0057378F" w:rsidRDefault="003040A9" w:rsidP="0057378F">
      <w:pPr>
        <w:pStyle w:val="ListParagraph"/>
        <w:numPr>
          <w:ilvl w:val="0"/>
          <w:numId w:val="25"/>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 xml:space="preserve">Contractor shall pay for and defend, indemnify and hold Company harmless for any loss, damage, fines, expense (including reasonable attorney’s fees), actions and claims arising out of, or in connection with, the cleaning up of any accident or any spills involving the Equipment or the Contractor’s services. </w:t>
      </w:r>
    </w:p>
    <w:p w14:paraId="4AC9A61F"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16. </w:t>
      </w:r>
      <w:r w:rsidRPr="003040A9">
        <w:rPr>
          <w:rFonts w:ascii="Calibri" w:eastAsia="Times New Roman" w:hAnsi="Calibri" w:cs="Calibri"/>
          <w:b/>
          <w:bCs/>
          <w:sz w:val="22"/>
          <w:szCs w:val="22"/>
        </w:rPr>
        <w:t>CONTRACTOR’S RESPONSIBILITIES</w:t>
      </w:r>
      <w:r w:rsidRPr="003040A9">
        <w:rPr>
          <w:rFonts w:ascii="Calibri" w:eastAsia="Times New Roman" w:hAnsi="Calibri" w:cs="Calibri"/>
          <w:sz w:val="22"/>
          <w:szCs w:val="22"/>
        </w:rPr>
        <w:t xml:space="preserve">. Contractor shall determine the method and manner of performance of all transportation services undertaken by Contractor under the terms of this Agreement. Contractor has and shall retain all responsibility for (a) keeping all equipment, tractors, and trailers furnished by Company in as good repair and condition as when delivered to Contractor, normal wear and tear excepted; (b) Delivering the freight tendered to Contractor in accordance with terms in the Bill of Lading or freight documents or Company’s tariffs in a safe and cautious matter; (c) Collecting any C.O.D. or other charges due to Company; (d) Accurate count and description of any freight received by Contractor; and (e) Making proper notation on the freight of any exceptions, shortages, or damages found. </w:t>
      </w:r>
    </w:p>
    <w:p w14:paraId="740285F9" w14:textId="77777777" w:rsidR="0057378F" w:rsidRPr="0057378F" w:rsidRDefault="003040A9" w:rsidP="0057378F">
      <w:pPr>
        <w:pStyle w:val="ListParagraph"/>
        <w:numPr>
          <w:ilvl w:val="0"/>
          <w:numId w:val="26"/>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Contractor shall be responsible for:</w:t>
      </w:r>
    </w:p>
    <w:p w14:paraId="39DA0419" w14:textId="77777777" w:rsidR="0057378F" w:rsidRPr="0057378F" w:rsidRDefault="003040A9" w:rsidP="0057378F">
      <w:pPr>
        <w:pStyle w:val="ListParagraph"/>
        <w:numPr>
          <w:ilvl w:val="0"/>
          <w:numId w:val="27"/>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Hiring, setting the wages, hours and working conditions and adjusting the grievances of, supervising, training, disciplining, and firing all drivers, driver’s helpers and other workers necessary for the performance of the Contractor’s obligations under the terms of this Agreement, which drivers, driver’s helpers and other workers are and shall</w:t>
      </w:r>
      <w:r w:rsidR="0057378F">
        <w:rPr>
          <w:rFonts w:ascii="Calibri" w:eastAsia="Times New Roman" w:hAnsi="Calibri" w:cs="Calibri"/>
          <w:sz w:val="22"/>
          <w:szCs w:val="22"/>
        </w:rPr>
        <w:t xml:space="preserve"> </w:t>
      </w:r>
      <w:r w:rsidRPr="0057378F">
        <w:rPr>
          <w:rFonts w:ascii="Calibri" w:eastAsia="Times New Roman" w:hAnsi="Calibri" w:cs="Calibri"/>
          <w:sz w:val="22"/>
          <w:szCs w:val="22"/>
        </w:rPr>
        <w:t>remain the employees of the Contractor.</w:t>
      </w:r>
    </w:p>
    <w:p w14:paraId="41E8E26D" w14:textId="77777777" w:rsidR="0057378F" w:rsidRPr="0057378F" w:rsidRDefault="0057378F" w:rsidP="0057378F">
      <w:pPr>
        <w:pStyle w:val="ListParagraph"/>
        <w:shd w:val="clear" w:color="auto" w:fill="FFFFFF"/>
        <w:spacing w:before="100" w:beforeAutospacing="1" w:after="100" w:afterAutospacing="1"/>
        <w:ind w:left="1480"/>
        <w:rPr>
          <w:rFonts w:ascii="Times New Roman" w:eastAsia="Times New Roman" w:hAnsi="Times New Roman" w:cs="Times New Roman"/>
        </w:rPr>
      </w:pPr>
    </w:p>
    <w:p w14:paraId="1AD30155" w14:textId="77777777" w:rsidR="0057378F" w:rsidRPr="0057378F" w:rsidRDefault="003040A9" w:rsidP="0057378F">
      <w:pPr>
        <w:pStyle w:val="ListParagraph"/>
        <w:numPr>
          <w:ilvl w:val="0"/>
          <w:numId w:val="27"/>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Selecting, purchasing, financing, and maintaining the Equipment.</w:t>
      </w:r>
    </w:p>
    <w:p w14:paraId="2BE6C87C" w14:textId="77777777" w:rsidR="0057378F" w:rsidRPr="0057378F" w:rsidRDefault="0057378F" w:rsidP="0057378F">
      <w:pPr>
        <w:pStyle w:val="ListParagraph"/>
        <w:rPr>
          <w:rFonts w:ascii="Calibri" w:eastAsia="Times New Roman" w:hAnsi="Calibri" w:cs="Calibri"/>
          <w:sz w:val="22"/>
          <w:szCs w:val="22"/>
        </w:rPr>
      </w:pPr>
    </w:p>
    <w:p w14:paraId="096CE5F8" w14:textId="77777777" w:rsidR="0057378F" w:rsidRPr="0057378F" w:rsidRDefault="003040A9" w:rsidP="0057378F">
      <w:pPr>
        <w:pStyle w:val="ListParagraph"/>
        <w:numPr>
          <w:ilvl w:val="0"/>
          <w:numId w:val="27"/>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t>Selecting all routes.</w:t>
      </w:r>
    </w:p>
    <w:p w14:paraId="31BF1D2F" w14:textId="77777777" w:rsidR="0057378F" w:rsidRPr="0057378F" w:rsidRDefault="0057378F" w:rsidP="0057378F">
      <w:pPr>
        <w:pStyle w:val="ListParagraph"/>
        <w:rPr>
          <w:rFonts w:ascii="Calibri" w:eastAsia="Times New Roman" w:hAnsi="Calibri" w:cs="Calibri"/>
          <w:sz w:val="22"/>
          <w:szCs w:val="22"/>
        </w:rPr>
      </w:pPr>
    </w:p>
    <w:p w14:paraId="1B509577" w14:textId="77777777" w:rsidR="0057378F" w:rsidRPr="0057378F" w:rsidRDefault="003040A9" w:rsidP="0057378F">
      <w:pPr>
        <w:pStyle w:val="ListParagraph"/>
        <w:numPr>
          <w:ilvl w:val="0"/>
          <w:numId w:val="27"/>
        </w:numPr>
        <w:shd w:val="clear" w:color="auto" w:fill="FFFFFF"/>
        <w:spacing w:before="100" w:beforeAutospacing="1" w:after="100" w:afterAutospacing="1"/>
        <w:rPr>
          <w:rFonts w:ascii="Times New Roman" w:eastAsia="Times New Roman" w:hAnsi="Times New Roman" w:cs="Times New Roman"/>
        </w:rPr>
      </w:pPr>
      <w:proofErr w:type="gramStart"/>
      <w:r w:rsidRPr="0057378F">
        <w:rPr>
          <w:rFonts w:ascii="Calibri" w:eastAsia="Times New Roman" w:hAnsi="Calibri" w:cs="Calibri"/>
          <w:sz w:val="22"/>
          <w:szCs w:val="22"/>
        </w:rPr>
        <w:t>Any and all</w:t>
      </w:r>
      <w:proofErr w:type="gramEnd"/>
      <w:r w:rsidRPr="0057378F">
        <w:rPr>
          <w:rFonts w:ascii="Calibri" w:eastAsia="Times New Roman" w:hAnsi="Calibri" w:cs="Calibri"/>
          <w:sz w:val="22"/>
          <w:szCs w:val="22"/>
        </w:rPr>
        <w:t xml:space="preserve"> of Contractor’s business performed other than under this Agreement. Except as precluded by Federal Regulation, Contractor is free to accept or reject assignments for Company. Nothing in this contract prohibits Contractor from the pickup, transportation or delivery of property for more than one common carrier or any other person or entity.</w:t>
      </w:r>
    </w:p>
    <w:p w14:paraId="7D82B94A" w14:textId="77777777" w:rsidR="0057378F" w:rsidRPr="0057378F" w:rsidRDefault="0057378F" w:rsidP="0057378F">
      <w:pPr>
        <w:pStyle w:val="ListParagraph"/>
        <w:rPr>
          <w:rFonts w:ascii="Calibri" w:eastAsia="Times New Roman" w:hAnsi="Calibri" w:cs="Calibri"/>
          <w:sz w:val="22"/>
          <w:szCs w:val="22"/>
        </w:rPr>
      </w:pPr>
    </w:p>
    <w:p w14:paraId="2851C610" w14:textId="38792A17" w:rsidR="003040A9" w:rsidRPr="0057378F" w:rsidRDefault="003040A9" w:rsidP="0057378F">
      <w:pPr>
        <w:pStyle w:val="ListParagraph"/>
        <w:numPr>
          <w:ilvl w:val="0"/>
          <w:numId w:val="27"/>
        </w:numPr>
        <w:shd w:val="clear" w:color="auto" w:fill="FFFFFF"/>
        <w:spacing w:before="100" w:beforeAutospacing="1" w:after="100" w:afterAutospacing="1"/>
        <w:rPr>
          <w:rFonts w:ascii="Times New Roman" w:eastAsia="Times New Roman" w:hAnsi="Times New Roman" w:cs="Times New Roman"/>
        </w:rPr>
      </w:pPr>
      <w:r w:rsidRPr="0057378F">
        <w:rPr>
          <w:rFonts w:ascii="Calibri" w:eastAsia="Times New Roman" w:hAnsi="Calibri" w:cs="Calibri"/>
          <w:sz w:val="22"/>
          <w:szCs w:val="22"/>
        </w:rPr>
        <w:lastRenderedPageBreak/>
        <w:t xml:space="preserve">Contractor shall retain exclusive direction and control over the methods and means of service and shall exercise all diligent efforts to conduct its operations under this Agreement to assure Company and customer satisfaction. </w:t>
      </w:r>
    </w:p>
    <w:p w14:paraId="64281A3E" w14:textId="2FEB939F"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p>
    <w:p w14:paraId="7183B2D5"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17. </w:t>
      </w:r>
      <w:r w:rsidRPr="003040A9">
        <w:rPr>
          <w:rFonts w:ascii="Calibri" w:eastAsia="Times New Roman" w:hAnsi="Calibri" w:cs="Calibri"/>
          <w:b/>
          <w:bCs/>
          <w:sz w:val="22"/>
          <w:szCs w:val="22"/>
        </w:rPr>
        <w:t xml:space="preserve">CARGO CLAIMS </w:t>
      </w:r>
      <w:r w:rsidRPr="003040A9">
        <w:rPr>
          <w:rFonts w:ascii="Calibri" w:eastAsia="Times New Roman" w:hAnsi="Calibri" w:cs="Calibri"/>
          <w:sz w:val="22"/>
          <w:szCs w:val="22"/>
        </w:rPr>
        <w:t xml:space="preserve">Contractor shall immediately report to Company all cargo claims, including all shortages, overages, or other exceptions to the cargo. Company and Contractor mutually agree that after a claim relating to damage caused by the Contractor has been timely filed and properly documented, in accordance with applicable Company claims, tariffs, Federal Motor Carrier Safety Administration (FMCSA) Loss and Damage Claims Rules and Regulations, the Federal and State statutory or case law interpretation thereof, and Company finds that Contractor is liable for such claims, Company shall provide Contractor with written explanation and itemization of any deduction for cargo and property damage made from any compensation or monies owed to Contractor and said written explanation and itemization shall be delivered to Contractor before deduction is made. </w:t>
      </w:r>
    </w:p>
    <w:p w14:paraId="64708E50"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18. </w:t>
      </w:r>
      <w:r w:rsidRPr="003040A9">
        <w:rPr>
          <w:rFonts w:ascii="Calibri" w:eastAsia="Times New Roman" w:hAnsi="Calibri" w:cs="Calibri"/>
          <w:b/>
          <w:bCs/>
          <w:sz w:val="22"/>
          <w:szCs w:val="22"/>
        </w:rPr>
        <w:t>USE OF TRAILER/CONTAINER/CHASSIS/COMPANY PROPERTY</w:t>
      </w:r>
      <w:r w:rsidRPr="003040A9">
        <w:rPr>
          <w:rFonts w:ascii="Calibri" w:eastAsia="Times New Roman" w:hAnsi="Calibri" w:cs="Calibri"/>
          <w:sz w:val="22"/>
          <w:szCs w:val="22"/>
        </w:rPr>
        <w:t xml:space="preserve">. Contractor agrees to return any trailer, containers, chassis, and any property provided for its use by Company or third party in the same good condition as received by Contractor, reasonable wear and tear excepted, along with any and all other equipment and property belonging to Company or to a third party with whom equipment has been interchanged to Company, immediately upon Company’s request or termination of this Agreement at a time and place designated by the Company. </w:t>
      </w:r>
      <w:proofErr w:type="gramStart"/>
      <w:r w:rsidRPr="003040A9">
        <w:rPr>
          <w:rFonts w:ascii="Calibri" w:eastAsia="Times New Roman" w:hAnsi="Calibri" w:cs="Calibri"/>
          <w:sz w:val="22"/>
          <w:szCs w:val="22"/>
        </w:rPr>
        <w:t>In the event that</w:t>
      </w:r>
      <w:proofErr w:type="gramEnd"/>
      <w:r w:rsidRPr="003040A9">
        <w:rPr>
          <w:rFonts w:ascii="Calibri" w:eastAsia="Times New Roman" w:hAnsi="Calibri" w:cs="Calibri"/>
          <w:sz w:val="22"/>
          <w:szCs w:val="22"/>
        </w:rPr>
        <w:t xml:space="preserve"> a trailer, truck, and/or container/chassis is not in as good as condition as it was delivered by Company, Contractor hereby authorizes Company, to restore the trailer, truck and/or container/chassis to proper condition and to deduct or charge Contractor for such repairs or reconditioning. In the event the Contractor fails to comply with this provision, Contractor agrees to reimburse Company for </w:t>
      </w:r>
      <w:proofErr w:type="gramStart"/>
      <w:r w:rsidRPr="003040A9">
        <w:rPr>
          <w:rFonts w:ascii="Calibri" w:eastAsia="Times New Roman" w:hAnsi="Calibri" w:cs="Calibri"/>
          <w:sz w:val="22"/>
          <w:szCs w:val="22"/>
        </w:rPr>
        <w:t>any and all</w:t>
      </w:r>
      <w:proofErr w:type="gramEnd"/>
      <w:r w:rsidRPr="003040A9">
        <w:rPr>
          <w:rFonts w:ascii="Calibri" w:eastAsia="Times New Roman" w:hAnsi="Calibri" w:cs="Calibri"/>
          <w:sz w:val="22"/>
          <w:szCs w:val="22"/>
        </w:rPr>
        <w:t xml:space="preserve"> reasonable expenses and costs incurred by Company in recovery of its trailer, truck, and/or chassis and/or property from Contractor. Contractor agrees that in the event that it is necessary for Company to enter upon private property and/or remove private property in order to recover it’s trailer, chassis, container/chassis, and/or property, Contractor does hereby irrevocably grant Company and its duly authorized agents, permission to do so and further agrees to save and hold harmless Company and its duly authorized agents, from any form of liability whatsoever in connection with such repossession. Contractor shall be liable for, and pay, the entire amount for each incident involving direct, indirect, and consequential damage, including but not limited to towing charges, replacement costs for a total loss, and reasonable attorney fees, arising out of or in connection with, Contractors use of Company’s trailers, truck, containers/chassis, and/or property Company’s customers or affiliates trailers, truck, or containers/chassis or other equipment of Company’s. Contractor agrees and warrants that any trailer, truck, or container/chassis provided for use by Company will only be used by Contractor and Contractor’s daily authorized agents to transport shipments tendered to Contractor by Company. </w:t>
      </w:r>
    </w:p>
    <w:p w14:paraId="653465F4" w14:textId="7EAF92CB" w:rsidR="003040A9" w:rsidRPr="003040A9" w:rsidRDefault="003040A9" w:rsidP="00EE74AD">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19. </w:t>
      </w:r>
      <w:r w:rsidRPr="003040A9">
        <w:rPr>
          <w:rFonts w:ascii="Calibri" w:eastAsia="Times New Roman" w:hAnsi="Calibri" w:cs="Calibri"/>
          <w:b/>
          <w:bCs/>
          <w:sz w:val="22"/>
          <w:szCs w:val="22"/>
        </w:rPr>
        <w:t>INTERCHANGE INSPECTIONS</w:t>
      </w:r>
      <w:r w:rsidRPr="003040A9">
        <w:rPr>
          <w:rFonts w:ascii="Calibri" w:eastAsia="Times New Roman" w:hAnsi="Calibri" w:cs="Calibri"/>
          <w:sz w:val="22"/>
          <w:szCs w:val="22"/>
        </w:rPr>
        <w:t xml:space="preserve">. Contractor hereby acknowledges and agrees that Company Operations involve the interchange of trailers, containers, and chassis with various railroad and steamship lines. Before accepting any such equipment on behalf of Company, Contractor shall inspect such equipment for defects and/or damage as well as general compliance with all DOT, state and local regulations applicable where such equipment may be operated (collectively, the “Defects”) and shall record any such Defects on the interchange papers prior to accepting such equipment. Contractor shall cause any necessary repairs to be made to such equipment prior to accepting it. In the event the Company is held responsible and/or billed for any Defects which Company cannot rebill to the applicable railroad or </w:t>
      </w:r>
      <w:r w:rsidRPr="003040A9">
        <w:rPr>
          <w:rFonts w:ascii="Calibri" w:eastAsia="Times New Roman" w:hAnsi="Calibri" w:cs="Calibri"/>
          <w:sz w:val="22"/>
          <w:szCs w:val="22"/>
        </w:rPr>
        <w:lastRenderedPageBreak/>
        <w:t>steamship line or the owner of such equipment from whom Company provides interchange services, Contractor shall reimburse Company the lesser of the cost to Company of any such repairs, or One</w:t>
      </w:r>
      <w:r w:rsidR="00EE74AD">
        <w:rPr>
          <w:rFonts w:ascii="Calibri" w:eastAsia="Times New Roman" w:hAnsi="Calibri" w:cs="Calibri"/>
          <w:sz w:val="22"/>
          <w:szCs w:val="22"/>
        </w:rPr>
        <w:t xml:space="preserve"> </w:t>
      </w:r>
      <w:r w:rsidRPr="003040A9">
        <w:rPr>
          <w:rFonts w:ascii="Calibri" w:eastAsia="Times New Roman" w:hAnsi="Calibri" w:cs="Calibri"/>
          <w:sz w:val="22"/>
          <w:szCs w:val="22"/>
        </w:rPr>
        <w:t xml:space="preserve">Thousand Dollars, ($1,000.00) for any such repairs, which amount shall be deducted from the compensation otherwise payable to Contractor under this Agreement. Before deducting any such amount from </w:t>
      </w:r>
      <w:proofErr w:type="gramStart"/>
      <w:r w:rsidRPr="003040A9">
        <w:rPr>
          <w:rFonts w:ascii="Calibri" w:eastAsia="Times New Roman" w:hAnsi="Calibri" w:cs="Calibri"/>
          <w:sz w:val="22"/>
          <w:szCs w:val="22"/>
        </w:rPr>
        <w:t>Contractors</w:t>
      </w:r>
      <w:proofErr w:type="gramEnd"/>
      <w:r w:rsidRPr="003040A9">
        <w:rPr>
          <w:rFonts w:ascii="Calibri" w:eastAsia="Times New Roman" w:hAnsi="Calibri" w:cs="Calibri"/>
          <w:sz w:val="22"/>
          <w:szCs w:val="22"/>
        </w:rPr>
        <w:t xml:space="preserve"> compensation, Company shall provide Contractor with written explanation and itemization for each deduction. </w:t>
      </w:r>
    </w:p>
    <w:p w14:paraId="263830C3"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20. </w:t>
      </w:r>
      <w:r w:rsidRPr="003040A9">
        <w:rPr>
          <w:rFonts w:ascii="Calibri" w:eastAsia="Times New Roman" w:hAnsi="Calibri" w:cs="Calibri"/>
          <w:b/>
          <w:bCs/>
          <w:sz w:val="22"/>
          <w:szCs w:val="22"/>
        </w:rPr>
        <w:t xml:space="preserve">ACCIDENTS AND CLAIMS. </w:t>
      </w:r>
      <w:r w:rsidRPr="003040A9">
        <w:rPr>
          <w:rFonts w:ascii="Calibri" w:eastAsia="Times New Roman" w:hAnsi="Calibri" w:cs="Calibri"/>
          <w:sz w:val="22"/>
          <w:szCs w:val="22"/>
        </w:rPr>
        <w:t xml:space="preserve">Contractor shall immediately report an accident or potential claim to Company involving operations under this Agreement, including Contractors written report of such accident or claim. Contractors unexcused failure to notify Company of the accident within One (1) Hour from the time of the accident or claim, Contractor shall be liable for </w:t>
      </w:r>
      <w:proofErr w:type="gramStart"/>
      <w:r w:rsidRPr="003040A9">
        <w:rPr>
          <w:rFonts w:ascii="Calibri" w:eastAsia="Times New Roman" w:hAnsi="Calibri" w:cs="Calibri"/>
          <w:sz w:val="22"/>
          <w:szCs w:val="22"/>
        </w:rPr>
        <w:t>any and all</w:t>
      </w:r>
      <w:proofErr w:type="gramEnd"/>
      <w:r w:rsidRPr="003040A9">
        <w:rPr>
          <w:rFonts w:ascii="Calibri" w:eastAsia="Times New Roman" w:hAnsi="Calibri" w:cs="Calibri"/>
          <w:sz w:val="22"/>
          <w:szCs w:val="22"/>
        </w:rPr>
        <w:t xml:space="preserve"> damages to Company resulting from failure to notify Company including but not limited to consequential damages, fines, claims by third parties and reasonable attorney fees, and Contractor may be disqualified. Contractor shall operate fully with the Company in the conduct of any legal action, regulatory hearing or other similar process arising from operation of the equipment, the relationship created by this </w:t>
      </w:r>
      <w:proofErr w:type="gramStart"/>
      <w:r w:rsidRPr="003040A9">
        <w:rPr>
          <w:rFonts w:ascii="Calibri" w:eastAsia="Times New Roman" w:hAnsi="Calibri" w:cs="Calibri"/>
          <w:sz w:val="22"/>
          <w:szCs w:val="22"/>
        </w:rPr>
        <w:t>Agreement</w:t>
      </w:r>
      <w:proofErr w:type="gramEnd"/>
      <w:r w:rsidRPr="003040A9">
        <w:rPr>
          <w:rFonts w:ascii="Calibri" w:eastAsia="Times New Roman" w:hAnsi="Calibri" w:cs="Calibri"/>
          <w:sz w:val="22"/>
          <w:szCs w:val="22"/>
        </w:rPr>
        <w:t xml:space="preserve"> or the services performed hereunder. Contractor shall, upon Company request, provide written reports, or affidavits, attend hearings and trials and assist in securing evidence or obtaining the attendance of witnesses. Contractor shall provide Company with any assistance as may be necessary for Company or Company’s Representative or inquirers to investigate, settle, or litigate any accident, claim or potential claim by or against Company. In the event a liability claim for bodily injury, death or property damage is filed against Company arising from or related to services provided under this Agreement, Contractor shall reimburse Company for the first Five Thousand Dollars ($5,000.00) to be paid with respect to such claim, which amount shall be deducted from the gross compensation otherwise payable to Contractor under this Agreement. </w:t>
      </w:r>
    </w:p>
    <w:p w14:paraId="54B36AA0"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21. </w:t>
      </w:r>
      <w:r w:rsidRPr="003040A9">
        <w:rPr>
          <w:rFonts w:ascii="Calibri" w:eastAsia="Times New Roman" w:hAnsi="Calibri" w:cs="Calibri"/>
          <w:b/>
          <w:bCs/>
          <w:sz w:val="22"/>
          <w:szCs w:val="22"/>
        </w:rPr>
        <w:t>INSURANCE</w:t>
      </w:r>
      <w:r w:rsidRPr="003040A9">
        <w:rPr>
          <w:rFonts w:ascii="Calibri" w:eastAsia="Times New Roman" w:hAnsi="Calibri" w:cs="Calibri"/>
          <w:sz w:val="22"/>
          <w:szCs w:val="22"/>
        </w:rPr>
        <w:t xml:space="preserve">. Company and Contractor further agree as follows: </w:t>
      </w:r>
    </w:p>
    <w:p w14:paraId="1BCC2F4F" w14:textId="77777777" w:rsidR="00882612" w:rsidRPr="00882612" w:rsidRDefault="003040A9" w:rsidP="00882612">
      <w:pPr>
        <w:pStyle w:val="ListParagraph"/>
        <w:numPr>
          <w:ilvl w:val="0"/>
          <w:numId w:val="28"/>
        </w:numPr>
        <w:shd w:val="clear" w:color="auto" w:fill="FFFFFF"/>
        <w:spacing w:before="100" w:beforeAutospacing="1" w:after="100" w:afterAutospacing="1"/>
        <w:rPr>
          <w:rFonts w:ascii="Times New Roman" w:eastAsia="Times New Roman" w:hAnsi="Times New Roman" w:cs="Times New Roman"/>
        </w:rPr>
      </w:pPr>
      <w:r w:rsidRPr="00882612">
        <w:rPr>
          <w:rFonts w:ascii="Calibri" w:eastAsia="Times New Roman" w:hAnsi="Calibri" w:cs="Calibri"/>
          <w:sz w:val="22"/>
          <w:szCs w:val="22"/>
        </w:rPr>
        <w:t>Company shall maintain insurance coverage for protection of the public pursuant to 49 U.S.C. 13906, and any applicable related regulations, as well as amendments and modifications thereof, as adopted by the FMCSA or the Federal Highway Administration, of the U.S. Department of Transportation.</w:t>
      </w:r>
    </w:p>
    <w:p w14:paraId="3C2FA57E" w14:textId="77777777" w:rsidR="00882612" w:rsidRPr="00882612" w:rsidRDefault="00882612" w:rsidP="00882612">
      <w:pPr>
        <w:pStyle w:val="ListParagraph"/>
        <w:shd w:val="clear" w:color="auto" w:fill="FFFFFF"/>
        <w:spacing w:before="100" w:beforeAutospacing="1" w:after="100" w:afterAutospacing="1"/>
        <w:rPr>
          <w:rFonts w:ascii="Times New Roman" w:eastAsia="Times New Roman" w:hAnsi="Times New Roman" w:cs="Times New Roman"/>
        </w:rPr>
      </w:pPr>
    </w:p>
    <w:p w14:paraId="32BB3737" w14:textId="5B2787FB" w:rsidR="00882612" w:rsidRPr="00882612" w:rsidRDefault="003040A9" w:rsidP="00882612">
      <w:pPr>
        <w:pStyle w:val="ListParagraph"/>
        <w:numPr>
          <w:ilvl w:val="0"/>
          <w:numId w:val="28"/>
        </w:numPr>
        <w:shd w:val="clear" w:color="auto" w:fill="FFFFFF"/>
        <w:spacing w:before="100" w:beforeAutospacing="1" w:after="100" w:afterAutospacing="1"/>
        <w:rPr>
          <w:rFonts w:ascii="Times New Roman" w:eastAsia="Times New Roman" w:hAnsi="Times New Roman" w:cs="Times New Roman"/>
        </w:rPr>
      </w:pPr>
      <w:r w:rsidRPr="00882612">
        <w:rPr>
          <w:rFonts w:ascii="Calibri" w:eastAsia="Times New Roman" w:hAnsi="Calibri" w:cs="Calibri"/>
          <w:sz w:val="22"/>
          <w:szCs w:val="22"/>
        </w:rPr>
        <w:t>Contractor shall hold Company harmless, defend, and indemnify it on demand from any claims or loss or damage(s) including but not limited to legal expenses and reasonable attorney fees incurred by Company as a result of the operation, maintenance, or use of the Equipment, which is not directly authorized and/or not directly related to the performance of this Agreement. Contractor shall obtain and pay for, all bodily injury and property damage</w:t>
      </w:r>
      <w:r w:rsidR="00EE74AD">
        <w:rPr>
          <w:rFonts w:ascii="Calibri" w:eastAsia="Times New Roman" w:hAnsi="Calibri" w:cs="Calibri"/>
          <w:sz w:val="22"/>
          <w:szCs w:val="22"/>
        </w:rPr>
        <w:t>/physical damage</w:t>
      </w:r>
      <w:r w:rsidRPr="00882612">
        <w:rPr>
          <w:rFonts w:ascii="Calibri" w:eastAsia="Times New Roman" w:hAnsi="Calibri" w:cs="Calibri"/>
          <w:sz w:val="22"/>
          <w:szCs w:val="22"/>
        </w:rPr>
        <w:t xml:space="preserve"> insurance respecting the use of the Equipment while not being used in the service of Company.</w:t>
      </w:r>
    </w:p>
    <w:p w14:paraId="53420256" w14:textId="77777777" w:rsidR="00882612" w:rsidRPr="00882612" w:rsidRDefault="00882612" w:rsidP="00882612">
      <w:pPr>
        <w:pStyle w:val="ListParagraph"/>
        <w:rPr>
          <w:rFonts w:ascii="Calibri" w:eastAsia="Times New Roman" w:hAnsi="Calibri" w:cs="Calibri"/>
          <w:sz w:val="22"/>
          <w:szCs w:val="22"/>
        </w:rPr>
      </w:pPr>
    </w:p>
    <w:p w14:paraId="768027E9" w14:textId="7F81D451" w:rsidR="003040A9" w:rsidRPr="00882612" w:rsidRDefault="003040A9" w:rsidP="00882612">
      <w:pPr>
        <w:pStyle w:val="ListParagraph"/>
        <w:numPr>
          <w:ilvl w:val="0"/>
          <w:numId w:val="28"/>
        </w:numPr>
        <w:shd w:val="clear" w:color="auto" w:fill="FFFFFF"/>
        <w:spacing w:before="100" w:beforeAutospacing="1" w:after="100" w:afterAutospacing="1"/>
        <w:rPr>
          <w:rFonts w:ascii="Times New Roman" w:eastAsia="Times New Roman" w:hAnsi="Times New Roman" w:cs="Times New Roman"/>
        </w:rPr>
      </w:pPr>
      <w:r w:rsidRPr="00882612">
        <w:rPr>
          <w:rFonts w:ascii="Calibri" w:eastAsia="Times New Roman" w:hAnsi="Calibri" w:cs="Calibri"/>
          <w:sz w:val="22"/>
          <w:szCs w:val="22"/>
        </w:rPr>
        <w:t xml:space="preserve">If Contractor purchases any insurance coverage through Company, Company shall provide Contractor with a certificate of insurance and a copy of the policy at Contractors request. </w:t>
      </w:r>
    </w:p>
    <w:p w14:paraId="415D15F6" w14:textId="1E1C8832" w:rsidR="003040A9" w:rsidRPr="003040A9" w:rsidRDefault="003040A9" w:rsidP="00882612">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22</w:t>
      </w:r>
      <w:r w:rsidRPr="003040A9">
        <w:rPr>
          <w:rFonts w:ascii="Calibri" w:eastAsia="Times New Roman" w:hAnsi="Calibri" w:cs="Calibri"/>
          <w:b/>
          <w:bCs/>
          <w:sz w:val="22"/>
          <w:szCs w:val="22"/>
        </w:rPr>
        <w:t xml:space="preserve">. INDEMNIFICATION </w:t>
      </w:r>
      <w:r w:rsidRPr="003040A9">
        <w:rPr>
          <w:rFonts w:ascii="Calibri" w:eastAsia="Times New Roman" w:hAnsi="Calibri" w:cs="Calibri"/>
          <w:sz w:val="22"/>
          <w:szCs w:val="22"/>
        </w:rPr>
        <w:t xml:space="preserve">Contractor hereby agrees to defend, indemnify, save and hold Company harmless from and against, any direct, indirect or consequential loss, damage, claim, fine, civil penalty or expense, including reasonable attorney’s fee and reasonable costs of litigation, that Company incurs arising out of Contractors failure to maintain the insurance coverage in accordance with this Agreement. In addition, Contractor, on behalf of Contractor’s insurer, expressly waives any subrogation rights against Company and, in the event of subrogation action brought by </w:t>
      </w:r>
      <w:r w:rsidR="00EE74AD" w:rsidRPr="003040A9">
        <w:rPr>
          <w:rFonts w:ascii="Calibri" w:eastAsia="Times New Roman" w:hAnsi="Calibri" w:cs="Calibri"/>
          <w:sz w:val="22"/>
          <w:szCs w:val="22"/>
        </w:rPr>
        <w:t>Contractor’s</w:t>
      </w:r>
      <w:r w:rsidRPr="003040A9">
        <w:rPr>
          <w:rFonts w:ascii="Calibri" w:eastAsia="Times New Roman" w:hAnsi="Calibri" w:cs="Calibri"/>
          <w:sz w:val="22"/>
          <w:szCs w:val="22"/>
        </w:rPr>
        <w:t xml:space="preserve"> insurer, Contractor </w:t>
      </w:r>
      <w:r w:rsidRPr="003040A9">
        <w:rPr>
          <w:rFonts w:ascii="Calibri" w:eastAsia="Times New Roman" w:hAnsi="Calibri" w:cs="Calibri"/>
          <w:sz w:val="22"/>
          <w:szCs w:val="22"/>
        </w:rPr>
        <w:lastRenderedPageBreak/>
        <w:t xml:space="preserve">agrees to defend, indemnify, and hold Company harmless from any such claim. Contractor also agrees to defend, indemnify, save and hold Company harmless from any claim: </w:t>
      </w:r>
    </w:p>
    <w:p w14:paraId="7B453DED" w14:textId="77777777" w:rsidR="00882612" w:rsidRPr="00882612" w:rsidRDefault="003040A9" w:rsidP="00882612">
      <w:pPr>
        <w:pStyle w:val="ListParagraph"/>
        <w:numPr>
          <w:ilvl w:val="0"/>
          <w:numId w:val="29"/>
        </w:numPr>
        <w:shd w:val="clear" w:color="auto" w:fill="FFFFFF"/>
        <w:spacing w:before="100" w:beforeAutospacing="1" w:after="100" w:afterAutospacing="1"/>
        <w:rPr>
          <w:rFonts w:ascii="Times New Roman" w:eastAsia="Times New Roman" w:hAnsi="Times New Roman" w:cs="Times New Roman"/>
        </w:rPr>
      </w:pPr>
      <w:r w:rsidRPr="00882612">
        <w:rPr>
          <w:rFonts w:ascii="Calibri" w:eastAsia="Times New Roman" w:hAnsi="Calibri" w:cs="Calibri"/>
          <w:sz w:val="22"/>
          <w:szCs w:val="22"/>
        </w:rPr>
        <w:t xml:space="preserve">Arising out of or by virtue of any breach by Contractor of any of </w:t>
      </w:r>
      <w:proofErr w:type="gramStart"/>
      <w:r w:rsidRPr="00882612">
        <w:rPr>
          <w:rFonts w:ascii="Calibri" w:eastAsia="Times New Roman" w:hAnsi="Calibri" w:cs="Calibri"/>
          <w:sz w:val="22"/>
          <w:szCs w:val="22"/>
        </w:rPr>
        <w:t>Contractors</w:t>
      </w:r>
      <w:proofErr w:type="gramEnd"/>
      <w:r w:rsidRPr="00882612">
        <w:rPr>
          <w:rFonts w:ascii="Calibri" w:eastAsia="Times New Roman" w:hAnsi="Calibri" w:cs="Calibri"/>
          <w:sz w:val="22"/>
          <w:szCs w:val="22"/>
        </w:rPr>
        <w:t xml:space="preserve"> obligations, responsibilities, agreements or covenants contained herein or arising heretofore, including but not limited to, any such breach which may arise as a consequence of Contractors use of any Equipment owned by Company or any of its affiliates, or</w:t>
      </w:r>
    </w:p>
    <w:p w14:paraId="15F0602D" w14:textId="77777777" w:rsidR="00882612" w:rsidRPr="00882612" w:rsidRDefault="00882612" w:rsidP="00882612">
      <w:pPr>
        <w:pStyle w:val="ListParagraph"/>
        <w:shd w:val="clear" w:color="auto" w:fill="FFFFFF"/>
        <w:spacing w:before="100" w:beforeAutospacing="1" w:after="100" w:afterAutospacing="1"/>
        <w:rPr>
          <w:rFonts w:ascii="Times New Roman" w:eastAsia="Times New Roman" w:hAnsi="Times New Roman" w:cs="Times New Roman"/>
        </w:rPr>
      </w:pPr>
    </w:p>
    <w:p w14:paraId="1363353D" w14:textId="2A659420" w:rsidR="003040A9" w:rsidRPr="00882612" w:rsidRDefault="003040A9" w:rsidP="00882612">
      <w:pPr>
        <w:pStyle w:val="ListParagraph"/>
        <w:numPr>
          <w:ilvl w:val="0"/>
          <w:numId w:val="29"/>
        </w:numPr>
        <w:shd w:val="clear" w:color="auto" w:fill="FFFFFF"/>
        <w:spacing w:before="100" w:beforeAutospacing="1" w:after="100" w:afterAutospacing="1"/>
        <w:rPr>
          <w:rFonts w:ascii="Times New Roman" w:eastAsia="Times New Roman" w:hAnsi="Times New Roman" w:cs="Times New Roman"/>
        </w:rPr>
      </w:pPr>
      <w:r w:rsidRPr="00882612">
        <w:rPr>
          <w:rFonts w:ascii="Calibri" w:eastAsia="Times New Roman" w:hAnsi="Calibri" w:cs="Calibri"/>
          <w:sz w:val="22"/>
          <w:szCs w:val="22"/>
        </w:rPr>
        <w:t xml:space="preserve">Which Company may incur </w:t>
      </w:r>
      <w:proofErr w:type="gramStart"/>
      <w:r w:rsidRPr="00882612">
        <w:rPr>
          <w:rFonts w:ascii="Calibri" w:eastAsia="Times New Roman" w:hAnsi="Calibri" w:cs="Calibri"/>
          <w:sz w:val="22"/>
          <w:szCs w:val="22"/>
        </w:rPr>
        <w:t>as a consequence of</w:t>
      </w:r>
      <w:proofErr w:type="gramEnd"/>
      <w:r w:rsidRPr="00882612">
        <w:rPr>
          <w:rFonts w:ascii="Calibri" w:eastAsia="Times New Roman" w:hAnsi="Calibri" w:cs="Calibri"/>
          <w:sz w:val="22"/>
          <w:szCs w:val="22"/>
        </w:rPr>
        <w:t xml:space="preserve"> any act or omission by Contractor or any of Contractors agents, servants, or employees which shall give rise to a claim or cause of action against Company. It is further agreed that Contractor shall furnish to Company a list of all employees or agents employed by Contractor in the performance of Contractors obligations hereunder, and Contractor shall always keep such list current during the terms hereof. </w:t>
      </w:r>
    </w:p>
    <w:p w14:paraId="5FFE22AD"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23. </w:t>
      </w:r>
      <w:r w:rsidRPr="003040A9">
        <w:rPr>
          <w:rFonts w:ascii="Calibri" w:eastAsia="Times New Roman" w:hAnsi="Calibri" w:cs="Calibri"/>
          <w:b/>
          <w:bCs/>
          <w:sz w:val="22"/>
          <w:szCs w:val="22"/>
        </w:rPr>
        <w:t>ESCROW FUND</w:t>
      </w:r>
      <w:r w:rsidRPr="003040A9">
        <w:rPr>
          <w:rFonts w:ascii="Calibri" w:eastAsia="Times New Roman" w:hAnsi="Calibri" w:cs="Calibri"/>
          <w:sz w:val="22"/>
          <w:szCs w:val="22"/>
        </w:rPr>
        <w:t xml:space="preserve">. Contractor authorizes Company to establish an Escrow Fund in accordance with the provisions set forth in Appendix C, attached hereto. </w:t>
      </w:r>
    </w:p>
    <w:p w14:paraId="3385258F"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24. </w:t>
      </w:r>
      <w:r w:rsidRPr="003040A9">
        <w:rPr>
          <w:rFonts w:ascii="Calibri" w:eastAsia="Times New Roman" w:hAnsi="Calibri" w:cs="Calibri"/>
          <w:b/>
          <w:bCs/>
          <w:sz w:val="22"/>
          <w:szCs w:val="22"/>
        </w:rPr>
        <w:t xml:space="preserve">NOTICE. </w:t>
      </w:r>
      <w:proofErr w:type="gramStart"/>
      <w:r w:rsidRPr="003040A9">
        <w:rPr>
          <w:rFonts w:ascii="Calibri" w:eastAsia="Times New Roman" w:hAnsi="Calibri" w:cs="Calibri"/>
          <w:sz w:val="22"/>
          <w:szCs w:val="22"/>
        </w:rPr>
        <w:t>Any and all</w:t>
      </w:r>
      <w:proofErr w:type="gramEnd"/>
      <w:r w:rsidRPr="003040A9">
        <w:rPr>
          <w:rFonts w:ascii="Calibri" w:eastAsia="Times New Roman" w:hAnsi="Calibri" w:cs="Calibri"/>
          <w:sz w:val="22"/>
          <w:szCs w:val="22"/>
        </w:rPr>
        <w:t xml:space="preserve"> notices required under this Agreement to be given by either party to the other shall be deemed to be given upon the mailing of the same in a sealed envelope by Certified Mail to the parties at the addresses listed in the opening paragraphs of this Agreement. </w:t>
      </w:r>
    </w:p>
    <w:p w14:paraId="15FEA935" w14:textId="7494F91A"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25. </w:t>
      </w:r>
      <w:r w:rsidRPr="003040A9">
        <w:rPr>
          <w:rFonts w:ascii="Calibri" w:eastAsia="Times New Roman" w:hAnsi="Calibri" w:cs="Calibri"/>
          <w:b/>
          <w:bCs/>
          <w:sz w:val="22"/>
          <w:szCs w:val="22"/>
        </w:rPr>
        <w:t>DISPUTES</w:t>
      </w:r>
      <w:r w:rsidRPr="003040A9">
        <w:rPr>
          <w:rFonts w:ascii="Calibri" w:eastAsia="Times New Roman" w:hAnsi="Calibri" w:cs="Calibri"/>
          <w:sz w:val="22"/>
          <w:szCs w:val="22"/>
        </w:rPr>
        <w:t xml:space="preserve">. In the event of a dispute arising out of this Agreement, each parties sole recourse shall be as follows: The complaining party shall give the other party thirty (30) days written notice to “cure” any alleged default and if not “cured”, the complaining party may for amounts in dispute up to $10,000.00 select litigation as a means of dispute resolution; and for amounts in dispute which exceed $10,000.00, the complaining parties sole recourse shall be conducted under the rules of the American Arbitration Association (“AAA”). Upon Agreement of the parties, arbitration proceedings may be conducted outside of the administrative control of the AAA. The decision of the arbitrators shall be binding and final, and the award of the arbitrator may be entered as judgement in any court of competent jurisdiction. The prevailing party (in arbitration or litigation) shall be entitled to recover all litigation or arbitration costs, and expenses of litigation or arbitration, and reasonable attorney fees, including this incurred pre litigation and pre-arbitration, as well as those incurred in any litigation or arbitration action, and/or incurred in any action for injunctive relief, or in the event further legal action is taken to enforce the award of arbitration or judgement in any court. Arbitration proceedings shall be conducted at the offices of AAA in </w:t>
      </w:r>
      <w:r w:rsidR="00C80948" w:rsidRPr="00137817">
        <w:rPr>
          <w:rFonts w:ascii="Calibri" w:eastAsia="Times New Roman" w:hAnsi="Calibri" w:cs="Calibri"/>
          <w:color w:val="FF0000"/>
          <w:sz w:val="22"/>
          <w:szCs w:val="22"/>
          <w:highlight w:val="yellow"/>
        </w:rPr>
        <w:t>_______________</w:t>
      </w:r>
      <w:r w:rsidRPr="00137817">
        <w:rPr>
          <w:rFonts w:ascii="Calibri" w:eastAsia="Times New Roman" w:hAnsi="Calibri" w:cs="Calibri"/>
          <w:color w:val="FF0000"/>
          <w:sz w:val="22"/>
          <w:szCs w:val="22"/>
          <w:highlight w:val="yellow"/>
        </w:rPr>
        <w:t>,</w:t>
      </w:r>
      <w:r w:rsidRPr="003040A9">
        <w:rPr>
          <w:rFonts w:ascii="Calibri" w:eastAsia="Times New Roman" w:hAnsi="Calibri" w:cs="Calibri"/>
          <w:sz w:val="22"/>
          <w:szCs w:val="22"/>
        </w:rPr>
        <w:t xml:space="preserve"> or such other place as mutually agreed upon in writing or directed by the acting arbitration association. Provided, however, either party may apply to a court of competent jurisdiction for injunctive relief. Unless preempted or controlled by Federal law and regulations, the laws of the State of </w:t>
      </w:r>
      <w:r w:rsidR="00C80948" w:rsidRPr="00137817">
        <w:rPr>
          <w:rFonts w:ascii="Calibri" w:eastAsia="Times New Roman" w:hAnsi="Calibri" w:cs="Calibri"/>
          <w:color w:val="FF0000"/>
          <w:sz w:val="22"/>
          <w:szCs w:val="22"/>
          <w:highlight w:val="yellow"/>
        </w:rPr>
        <w:t>__________</w:t>
      </w:r>
      <w:r w:rsidRPr="003040A9">
        <w:rPr>
          <w:rFonts w:ascii="Calibri" w:eastAsia="Times New Roman" w:hAnsi="Calibri" w:cs="Calibri"/>
          <w:sz w:val="22"/>
          <w:szCs w:val="22"/>
        </w:rPr>
        <w:t xml:space="preserve"> shall be controlling. This paragraph shall not be applied to enforcement of the award of arbitration. Arbitration or litigation proceedings shall be commenced not later than one year after delivery of prior detailed written notice of alleged default or permanently barred. </w:t>
      </w:r>
    </w:p>
    <w:p w14:paraId="65AE09F4"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26. </w:t>
      </w:r>
      <w:r w:rsidRPr="003040A9">
        <w:rPr>
          <w:rFonts w:ascii="Calibri" w:eastAsia="Times New Roman" w:hAnsi="Calibri" w:cs="Calibri"/>
          <w:b/>
          <w:bCs/>
          <w:sz w:val="22"/>
          <w:szCs w:val="22"/>
        </w:rPr>
        <w:t>CAPTIONS</w:t>
      </w:r>
      <w:r w:rsidRPr="003040A9">
        <w:rPr>
          <w:rFonts w:ascii="Calibri" w:eastAsia="Times New Roman" w:hAnsi="Calibri" w:cs="Calibri"/>
          <w:sz w:val="22"/>
          <w:szCs w:val="22"/>
        </w:rPr>
        <w:t xml:space="preserve">. Captions contained in this Agreement are inserted as only a matter of convenience and in no way define, limit, or extend the scope or intent of this Agreement or any provision hereof. </w:t>
      </w:r>
    </w:p>
    <w:p w14:paraId="60C0BC37"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27. </w:t>
      </w:r>
      <w:r w:rsidRPr="003040A9">
        <w:rPr>
          <w:rFonts w:ascii="Calibri" w:eastAsia="Times New Roman" w:hAnsi="Calibri" w:cs="Calibri"/>
          <w:b/>
          <w:bCs/>
          <w:sz w:val="22"/>
          <w:szCs w:val="22"/>
        </w:rPr>
        <w:t xml:space="preserve">ASSIGNABILITY. </w:t>
      </w:r>
      <w:r w:rsidRPr="003040A9">
        <w:rPr>
          <w:rFonts w:ascii="Calibri" w:eastAsia="Times New Roman" w:hAnsi="Calibri" w:cs="Calibri"/>
          <w:sz w:val="22"/>
          <w:szCs w:val="22"/>
        </w:rPr>
        <w:t xml:space="preserve">This Agreement shall be binding upon and insure to the benefit of the parties hereto and their respective heirs, executors, legatees, successors, and assigns. </w:t>
      </w:r>
    </w:p>
    <w:p w14:paraId="1D3374DD" w14:textId="0B248CF9" w:rsidR="003040A9" w:rsidRPr="003040A9" w:rsidRDefault="003040A9" w:rsidP="00FF107F">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lastRenderedPageBreak/>
        <w:t xml:space="preserve">28. </w:t>
      </w:r>
      <w:r w:rsidRPr="003040A9">
        <w:rPr>
          <w:rFonts w:ascii="Calibri" w:eastAsia="Times New Roman" w:hAnsi="Calibri" w:cs="Calibri"/>
          <w:b/>
          <w:bCs/>
          <w:sz w:val="22"/>
          <w:szCs w:val="22"/>
        </w:rPr>
        <w:t xml:space="preserve">SEVERABILITY. </w:t>
      </w:r>
      <w:r w:rsidRPr="003040A9">
        <w:rPr>
          <w:rFonts w:ascii="Calibri" w:eastAsia="Times New Roman" w:hAnsi="Calibri" w:cs="Calibri"/>
          <w:sz w:val="22"/>
          <w:szCs w:val="22"/>
        </w:rPr>
        <w:t xml:space="preserve">Any provision of this Agreement that may at any time be prohibited or unenforceable by law shall be ineffective only to the extent and for the duration of such prohibition or unenforceability and such prohibition or unenforceability shall not invalidate the remaining provisions of this Agreement. </w:t>
      </w:r>
    </w:p>
    <w:p w14:paraId="5A170379"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29. </w:t>
      </w:r>
      <w:r w:rsidRPr="003040A9">
        <w:rPr>
          <w:rFonts w:ascii="Calibri" w:eastAsia="Times New Roman" w:hAnsi="Calibri" w:cs="Calibri"/>
          <w:b/>
          <w:bCs/>
          <w:sz w:val="22"/>
          <w:szCs w:val="22"/>
        </w:rPr>
        <w:t>WAIVER OF BREACH</w:t>
      </w:r>
      <w:r w:rsidRPr="003040A9">
        <w:rPr>
          <w:rFonts w:ascii="Calibri" w:eastAsia="Times New Roman" w:hAnsi="Calibri" w:cs="Calibri"/>
          <w:sz w:val="22"/>
          <w:szCs w:val="22"/>
        </w:rPr>
        <w:t xml:space="preserve">. No waiver of breach of any term or provision of this Agreement will be construed to be, nor will be, a waiver of any breach of this Agreement. No waiver will be binding unless signed by the party waiving the breach. </w:t>
      </w:r>
    </w:p>
    <w:p w14:paraId="3FED13D8"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30. </w:t>
      </w:r>
      <w:r w:rsidRPr="003040A9">
        <w:rPr>
          <w:rFonts w:ascii="Calibri" w:eastAsia="Times New Roman" w:hAnsi="Calibri" w:cs="Calibri"/>
          <w:b/>
          <w:bCs/>
          <w:sz w:val="22"/>
          <w:szCs w:val="22"/>
        </w:rPr>
        <w:t>ENTIRE AGREEMENT</w:t>
      </w:r>
      <w:r w:rsidRPr="003040A9">
        <w:rPr>
          <w:rFonts w:ascii="Calibri" w:eastAsia="Times New Roman" w:hAnsi="Calibri" w:cs="Calibri"/>
          <w:sz w:val="22"/>
          <w:szCs w:val="22"/>
        </w:rPr>
        <w:t xml:space="preserve">. This Agreement sets forth and constitutes the entire understanding between the parties hereto with respect to the provisions hereof and supersedes all previous negotiations, commitments, writings and agreements between the parties. This Agreement may only be modified by a written instrument signed by each of the parties hereto. </w:t>
      </w:r>
    </w:p>
    <w:p w14:paraId="051F2BF9" w14:textId="7C76CA19" w:rsidR="003040A9"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31</w:t>
      </w:r>
      <w:r w:rsidRPr="003040A9">
        <w:rPr>
          <w:rFonts w:ascii="Calibri" w:eastAsia="Times New Roman" w:hAnsi="Calibri" w:cs="Calibri"/>
          <w:b/>
          <w:bCs/>
          <w:sz w:val="22"/>
          <w:szCs w:val="22"/>
        </w:rPr>
        <w:t>. COUNTERPARTS</w:t>
      </w:r>
      <w:r w:rsidRPr="003040A9">
        <w:rPr>
          <w:rFonts w:ascii="Calibri" w:eastAsia="Times New Roman" w:hAnsi="Calibri" w:cs="Calibri"/>
          <w:sz w:val="22"/>
          <w:szCs w:val="22"/>
        </w:rPr>
        <w:t xml:space="preserve">. This Agreement may be executed in several counterparts, each of which shall be considered as original </w:t>
      </w:r>
    </w:p>
    <w:p w14:paraId="743417EA" w14:textId="77777777" w:rsidR="00882612" w:rsidRPr="003040A9" w:rsidRDefault="00882612" w:rsidP="003040A9">
      <w:pPr>
        <w:shd w:val="clear" w:color="auto" w:fill="FFFFFF"/>
        <w:spacing w:before="100" w:beforeAutospacing="1" w:after="100" w:afterAutospacing="1"/>
        <w:rPr>
          <w:rFonts w:ascii="Times New Roman" w:eastAsia="Times New Roman" w:hAnsi="Times New Roman" w:cs="Times New Roman"/>
        </w:rPr>
      </w:pPr>
    </w:p>
    <w:p w14:paraId="0D74EF24" w14:textId="373F6113" w:rsidR="00882612" w:rsidRDefault="003040A9" w:rsidP="00882612">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COMPANY</w:t>
      </w:r>
      <w:r w:rsidR="00882612" w:rsidRPr="00882612">
        <w:rPr>
          <w:rFonts w:ascii="Calibri" w:eastAsia="Times New Roman" w:hAnsi="Calibri" w:cs="Calibri"/>
          <w:sz w:val="22"/>
          <w:szCs w:val="22"/>
        </w:rPr>
        <w:t xml:space="preserve"> </w:t>
      </w:r>
      <w:r w:rsidR="00882612">
        <w:rPr>
          <w:rFonts w:ascii="Calibri" w:eastAsia="Times New Roman" w:hAnsi="Calibri" w:cs="Calibri"/>
          <w:sz w:val="22"/>
          <w:szCs w:val="22"/>
        </w:rPr>
        <w:t xml:space="preserve">                                                                       </w:t>
      </w:r>
      <w:r w:rsidR="00882612" w:rsidRPr="003040A9">
        <w:rPr>
          <w:rFonts w:ascii="Calibri" w:eastAsia="Times New Roman" w:hAnsi="Calibri" w:cs="Calibri"/>
          <w:sz w:val="22"/>
          <w:szCs w:val="22"/>
        </w:rPr>
        <w:t>CONTRACTOR</w:t>
      </w:r>
    </w:p>
    <w:p w14:paraId="0BE52AF8" w14:textId="7CAEFC44" w:rsidR="00882612" w:rsidRDefault="003040A9" w:rsidP="00882612">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 ____________________________ </w:t>
      </w:r>
      <w:r w:rsidR="00882612">
        <w:rPr>
          <w:rFonts w:ascii="Calibri" w:eastAsia="Times New Roman" w:hAnsi="Calibri" w:cs="Calibri"/>
          <w:sz w:val="22"/>
          <w:szCs w:val="22"/>
        </w:rPr>
        <w:t xml:space="preserve">                            </w:t>
      </w:r>
      <w:r w:rsidR="00882612" w:rsidRPr="003040A9">
        <w:rPr>
          <w:rFonts w:ascii="Calibri" w:eastAsia="Times New Roman" w:hAnsi="Calibri" w:cs="Calibri"/>
          <w:sz w:val="22"/>
          <w:szCs w:val="22"/>
        </w:rPr>
        <w:t xml:space="preserve">__________________________________ </w:t>
      </w:r>
    </w:p>
    <w:p w14:paraId="6010B82F" w14:textId="77777777" w:rsidR="00882612" w:rsidRPr="003040A9" w:rsidRDefault="00882612" w:rsidP="00882612">
      <w:pPr>
        <w:shd w:val="clear" w:color="auto" w:fill="FFFFFF"/>
        <w:spacing w:before="100" w:beforeAutospacing="1" w:after="100" w:afterAutospacing="1"/>
        <w:rPr>
          <w:rFonts w:ascii="Times New Roman" w:eastAsia="Times New Roman" w:hAnsi="Times New Roman" w:cs="Times New Roman"/>
        </w:rPr>
      </w:pPr>
    </w:p>
    <w:p w14:paraId="36B3649A" w14:textId="3075239A" w:rsidR="00882612" w:rsidRPr="00882612" w:rsidRDefault="003040A9" w:rsidP="00882612">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BY:</w:t>
      </w:r>
      <w:r w:rsidR="00882612">
        <w:rPr>
          <w:rFonts w:ascii="Calibri" w:eastAsia="Times New Roman" w:hAnsi="Calibri" w:cs="Calibri"/>
          <w:sz w:val="22"/>
          <w:szCs w:val="22"/>
        </w:rPr>
        <w:t xml:space="preserve">                                                                                     </w:t>
      </w:r>
      <w:r w:rsidR="00882612" w:rsidRPr="003040A9">
        <w:rPr>
          <w:rFonts w:ascii="Calibri" w:eastAsia="Times New Roman" w:hAnsi="Calibri" w:cs="Calibri"/>
          <w:sz w:val="22"/>
          <w:szCs w:val="22"/>
        </w:rPr>
        <w:t xml:space="preserve">BY: </w:t>
      </w:r>
    </w:p>
    <w:p w14:paraId="08CE5C6D" w14:textId="52F8993A" w:rsidR="003040A9"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____________________________ </w:t>
      </w:r>
      <w:r w:rsidR="00882612">
        <w:rPr>
          <w:rFonts w:ascii="Calibri" w:eastAsia="Times New Roman" w:hAnsi="Calibri" w:cs="Calibri"/>
          <w:sz w:val="22"/>
          <w:szCs w:val="22"/>
        </w:rPr>
        <w:t xml:space="preserve">                            </w:t>
      </w:r>
      <w:r w:rsidR="00882612" w:rsidRPr="003040A9">
        <w:rPr>
          <w:rFonts w:ascii="Calibri" w:eastAsia="Times New Roman" w:hAnsi="Calibri" w:cs="Calibri"/>
          <w:sz w:val="22"/>
          <w:szCs w:val="22"/>
        </w:rPr>
        <w:t>__________________________________</w:t>
      </w:r>
    </w:p>
    <w:p w14:paraId="261B3438" w14:textId="77777777" w:rsidR="00882612" w:rsidRPr="003040A9" w:rsidRDefault="00882612" w:rsidP="003040A9">
      <w:pPr>
        <w:shd w:val="clear" w:color="auto" w:fill="FFFFFF"/>
        <w:spacing w:before="100" w:beforeAutospacing="1" w:after="100" w:afterAutospacing="1"/>
        <w:rPr>
          <w:rFonts w:ascii="Times New Roman" w:eastAsia="Times New Roman" w:hAnsi="Times New Roman" w:cs="Times New Roman"/>
        </w:rPr>
      </w:pPr>
    </w:p>
    <w:p w14:paraId="41DA96F6" w14:textId="16C3F034" w:rsidR="00882612"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DATE: </w:t>
      </w:r>
      <w:r w:rsidR="00882612">
        <w:rPr>
          <w:rFonts w:ascii="Calibri" w:eastAsia="Times New Roman" w:hAnsi="Calibri" w:cs="Calibri"/>
          <w:sz w:val="22"/>
          <w:szCs w:val="22"/>
        </w:rPr>
        <w:t xml:space="preserve">                                                                               </w:t>
      </w:r>
      <w:r w:rsidR="00882612" w:rsidRPr="003040A9">
        <w:rPr>
          <w:rFonts w:ascii="Calibri" w:eastAsia="Times New Roman" w:hAnsi="Calibri" w:cs="Calibri"/>
          <w:sz w:val="22"/>
          <w:szCs w:val="22"/>
        </w:rPr>
        <w:t>DATE:</w:t>
      </w:r>
    </w:p>
    <w:p w14:paraId="09FCD667" w14:textId="4F11A867" w:rsidR="00E27E47" w:rsidRDefault="003040A9" w:rsidP="004B4624">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__________________________</w:t>
      </w:r>
      <w:r w:rsidR="00882612">
        <w:rPr>
          <w:rFonts w:ascii="Calibri" w:eastAsia="Times New Roman" w:hAnsi="Calibri" w:cs="Calibri"/>
          <w:sz w:val="22"/>
          <w:szCs w:val="22"/>
        </w:rPr>
        <w:softHyphen/>
      </w:r>
      <w:r w:rsidR="00882612">
        <w:rPr>
          <w:rFonts w:ascii="Calibri" w:eastAsia="Times New Roman" w:hAnsi="Calibri" w:cs="Calibri"/>
          <w:sz w:val="22"/>
          <w:szCs w:val="22"/>
        </w:rPr>
        <w:softHyphen/>
      </w:r>
      <w:r w:rsidR="00882612">
        <w:rPr>
          <w:rFonts w:ascii="Calibri" w:eastAsia="Times New Roman" w:hAnsi="Calibri" w:cs="Calibri"/>
          <w:sz w:val="22"/>
          <w:szCs w:val="22"/>
        </w:rPr>
        <w:softHyphen/>
      </w:r>
      <w:r w:rsidR="00882612">
        <w:rPr>
          <w:rFonts w:ascii="Calibri" w:eastAsia="Times New Roman" w:hAnsi="Calibri" w:cs="Calibri"/>
          <w:sz w:val="22"/>
          <w:szCs w:val="22"/>
        </w:rPr>
        <w:softHyphen/>
      </w:r>
      <w:r w:rsidR="00882612">
        <w:rPr>
          <w:rFonts w:ascii="Calibri" w:eastAsia="Times New Roman" w:hAnsi="Calibri" w:cs="Calibri"/>
          <w:sz w:val="22"/>
          <w:szCs w:val="22"/>
        </w:rPr>
        <w:softHyphen/>
      </w:r>
      <w:r w:rsidR="00882612">
        <w:rPr>
          <w:rFonts w:ascii="Calibri" w:eastAsia="Times New Roman" w:hAnsi="Calibri" w:cs="Calibri"/>
          <w:sz w:val="22"/>
          <w:szCs w:val="22"/>
        </w:rPr>
        <w:softHyphen/>
        <w:t xml:space="preserve">___                           </w:t>
      </w:r>
      <w:r w:rsidR="00882612" w:rsidRPr="003040A9">
        <w:rPr>
          <w:rFonts w:ascii="Calibri" w:eastAsia="Times New Roman" w:hAnsi="Calibri" w:cs="Calibri"/>
          <w:sz w:val="22"/>
          <w:szCs w:val="22"/>
        </w:rPr>
        <w:t xml:space="preserve">__________________________________ </w:t>
      </w:r>
    </w:p>
    <w:p w14:paraId="7376584C" w14:textId="77777777" w:rsidR="004B4624" w:rsidRPr="004B4624" w:rsidRDefault="004B4624" w:rsidP="004B4624">
      <w:pPr>
        <w:shd w:val="clear" w:color="auto" w:fill="FFFFFF"/>
        <w:spacing w:before="100" w:beforeAutospacing="1" w:after="100" w:afterAutospacing="1"/>
        <w:rPr>
          <w:rFonts w:ascii="Times New Roman" w:eastAsia="Times New Roman" w:hAnsi="Times New Roman" w:cs="Times New Roman"/>
        </w:rPr>
      </w:pPr>
    </w:p>
    <w:p w14:paraId="4D431F5F" w14:textId="1440DBF7" w:rsidR="00E27E47" w:rsidRDefault="00E27E47" w:rsidP="003040A9">
      <w:pPr>
        <w:shd w:val="clear" w:color="auto" w:fill="FFFFFF"/>
        <w:spacing w:before="100" w:beforeAutospacing="1" w:after="100" w:afterAutospacing="1"/>
        <w:rPr>
          <w:rFonts w:ascii="Calibri" w:eastAsia="Times New Roman" w:hAnsi="Calibri" w:cs="Calibri"/>
          <w:sz w:val="22"/>
          <w:szCs w:val="22"/>
        </w:rPr>
      </w:pPr>
    </w:p>
    <w:p w14:paraId="17434C5A" w14:textId="0BD4E653" w:rsidR="00FF107F" w:rsidRDefault="00FF107F" w:rsidP="003040A9">
      <w:pPr>
        <w:shd w:val="clear" w:color="auto" w:fill="FFFFFF"/>
        <w:spacing w:before="100" w:beforeAutospacing="1" w:after="100" w:afterAutospacing="1"/>
        <w:rPr>
          <w:rFonts w:ascii="Calibri" w:eastAsia="Times New Roman" w:hAnsi="Calibri" w:cs="Calibri"/>
          <w:sz w:val="22"/>
          <w:szCs w:val="22"/>
        </w:rPr>
      </w:pPr>
    </w:p>
    <w:p w14:paraId="0194B887" w14:textId="4177B343" w:rsidR="00FF107F" w:rsidRDefault="00FF107F" w:rsidP="003040A9">
      <w:pPr>
        <w:shd w:val="clear" w:color="auto" w:fill="FFFFFF"/>
        <w:spacing w:before="100" w:beforeAutospacing="1" w:after="100" w:afterAutospacing="1"/>
        <w:rPr>
          <w:rFonts w:ascii="Calibri" w:eastAsia="Times New Roman" w:hAnsi="Calibri" w:cs="Calibri"/>
          <w:sz w:val="22"/>
          <w:szCs w:val="22"/>
        </w:rPr>
      </w:pPr>
    </w:p>
    <w:p w14:paraId="2824EF3A" w14:textId="2BFA59DD" w:rsidR="00FF107F" w:rsidRDefault="00FF107F" w:rsidP="003040A9">
      <w:pPr>
        <w:shd w:val="clear" w:color="auto" w:fill="FFFFFF"/>
        <w:spacing w:before="100" w:beforeAutospacing="1" w:after="100" w:afterAutospacing="1"/>
        <w:rPr>
          <w:rFonts w:ascii="Calibri" w:eastAsia="Times New Roman" w:hAnsi="Calibri" w:cs="Calibri"/>
          <w:sz w:val="22"/>
          <w:szCs w:val="22"/>
        </w:rPr>
      </w:pPr>
    </w:p>
    <w:p w14:paraId="3E564C4D" w14:textId="0FB9F7B9" w:rsidR="00FF107F" w:rsidRDefault="00FF107F" w:rsidP="003040A9">
      <w:pPr>
        <w:shd w:val="clear" w:color="auto" w:fill="FFFFFF"/>
        <w:spacing w:before="100" w:beforeAutospacing="1" w:after="100" w:afterAutospacing="1"/>
        <w:rPr>
          <w:rFonts w:ascii="Calibri" w:eastAsia="Times New Roman" w:hAnsi="Calibri" w:cs="Calibri"/>
          <w:sz w:val="22"/>
          <w:szCs w:val="22"/>
        </w:rPr>
      </w:pPr>
    </w:p>
    <w:p w14:paraId="6C612E33" w14:textId="77777777" w:rsidR="00FF107F" w:rsidRDefault="00FF107F" w:rsidP="003040A9">
      <w:pPr>
        <w:shd w:val="clear" w:color="auto" w:fill="FFFFFF"/>
        <w:spacing w:before="100" w:beforeAutospacing="1" w:after="100" w:afterAutospacing="1"/>
        <w:rPr>
          <w:rFonts w:ascii="Calibri" w:eastAsia="Times New Roman" w:hAnsi="Calibri" w:cs="Calibri"/>
          <w:sz w:val="22"/>
          <w:szCs w:val="22"/>
        </w:rPr>
      </w:pPr>
    </w:p>
    <w:p w14:paraId="71D2D103" w14:textId="6A33D3AA" w:rsidR="003040A9" w:rsidRDefault="003040A9" w:rsidP="00882612">
      <w:pPr>
        <w:shd w:val="clear" w:color="auto" w:fill="FFFFFF"/>
        <w:spacing w:before="100" w:beforeAutospacing="1" w:after="100" w:afterAutospacing="1"/>
        <w:jc w:val="center"/>
        <w:rPr>
          <w:rFonts w:ascii="Calibri" w:eastAsia="Times New Roman" w:hAnsi="Calibri" w:cs="Calibri"/>
          <w:b/>
          <w:bCs/>
          <w:sz w:val="22"/>
          <w:szCs w:val="22"/>
        </w:rPr>
      </w:pPr>
      <w:r w:rsidRPr="003040A9">
        <w:rPr>
          <w:rFonts w:ascii="Calibri" w:eastAsia="Times New Roman" w:hAnsi="Calibri" w:cs="Calibri"/>
          <w:b/>
          <w:bCs/>
          <w:sz w:val="22"/>
          <w:szCs w:val="22"/>
        </w:rPr>
        <w:lastRenderedPageBreak/>
        <w:t>APPENDIX A</w:t>
      </w:r>
    </w:p>
    <w:p w14:paraId="614C1B7D" w14:textId="3FC7787B" w:rsidR="00882612" w:rsidRDefault="00882612" w:rsidP="00882612">
      <w:pPr>
        <w:shd w:val="clear" w:color="auto" w:fill="FFFFFF"/>
        <w:spacing w:before="100" w:beforeAutospacing="1" w:after="100" w:afterAutospacing="1"/>
        <w:jc w:val="center"/>
        <w:rPr>
          <w:rFonts w:ascii="Calibri" w:eastAsia="Times New Roman" w:hAnsi="Calibri" w:cs="Calibri"/>
          <w:b/>
          <w:bCs/>
          <w:sz w:val="22"/>
          <w:szCs w:val="22"/>
        </w:rPr>
      </w:pPr>
    </w:p>
    <w:p w14:paraId="6265DA01" w14:textId="7869319A" w:rsidR="00882612" w:rsidRDefault="00882612" w:rsidP="00882612">
      <w:pPr>
        <w:shd w:val="clear" w:color="auto" w:fill="FFFFFF"/>
        <w:spacing w:before="100" w:beforeAutospacing="1" w:after="100" w:afterAutospacing="1"/>
        <w:jc w:val="center"/>
        <w:rPr>
          <w:rFonts w:ascii="Calibri" w:eastAsia="Times New Roman" w:hAnsi="Calibri" w:cs="Calibri"/>
          <w:b/>
          <w:bCs/>
          <w:sz w:val="22"/>
          <w:szCs w:val="22"/>
        </w:rPr>
      </w:pPr>
    </w:p>
    <w:p w14:paraId="76A0C798" w14:textId="77777777" w:rsidR="00882612" w:rsidRPr="003040A9" w:rsidRDefault="00882612" w:rsidP="00882612">
      <w:pPr>
        <w:shd w:val="clear" w:color="auto" w:fill="FFFFFF"/>
        <w:spacing w:before="100" w:beforeAutospacing="1" w:after="100" w:afterAutospacing="1"/>
        <w:jc w:val="center"/>
        <w:rPr>
          <w:rFonts w:ascii="Times New Roman" w:eastAsia="Times New Roman" w:hAnsi="Times New Roman" w:cs="Times New Roman"/>
        </w:rPr>
      </w:pPr>
    </w:p>
    <w:p w14:paraId="3FA96277"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LIST OF EQUIPMENT: The Equipment subject to this Agreement has passed mechanical inspection within the past twelve (12) months. In accordance with Section 3 of this Agreement, the equipment furnished by to is described as follows: </w:t>
      </w:r>
    </w:p>
    <w:tbl>
      <w:tblPr>
        <w:tblW w:w="9180" w:type="dxa"/>
        <w:tblInd w:w="170" w:type="dxa"/>
        <w:shd w:val="clear" w:color="auto" w:fill="FFFFFF"/>
        <w:tblCellMar>
          <w:top w:w="15" w:type="dxa"/>
          <w:left w:w="15" w:type="dxa"/>
          <w:bottom w:w="15" w:type="dxa"/>
          <w:right w:w="15" w:type="dxa"/>
        </w:tblCellMar>
        <w:tblLook w:val="04A0" w:firstRow="1" w:lastRow="0" w:firstColumn="1" w:lastColumn="0" w:noHBand="0" w:noVBand="1"/>
      </w:tblPr>
      <w:tblGrid>
        <w:gridCol w:w="1890"/>
        <w:gridCol w:w="3600"/>
        <w:gridCol w:w="3690"/>
      </w:tblGrid>
      <w:tr w:rsidR="003040A9" w:rsidRPr="003040A9" w14:paraId="36727EA1" w14:textId="77777777" w:rsidTr="00E27E47">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334B2A" w14:textId="77777777" w:rsidR="003040A9" w:rsidRPr="003040A9" w:rsidRDefault="003040A9" w:rsidP="003040A9">
            <w:pPr>
              <w:rPr>
                <w:rFonts w:ascii="Times New Roman" w:eastAsia="Times New Roman" w:hAnsi="Times New Roman" w:cs="Times New Roman"/>
              </w:rPr>
            </w:pP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D78597" w14:textId="7835E439" w:rsidR="003040A9" w:rsidRPr="003040A9" w:rsidRDefault="003040A9" w:rsidP="00E27E47">
            <w:pPr>
              <w:spacing w:before="100" w:beforeAutospacing="1" w:after="100" w:afterAutospacing="1"/>
              <w:jc w:val="center"/>
              <w:rPr>
                <w:rFonts w:ascii="Times New Roman" w:eastAsia="Times New Roman" w:hAnsi="Times New Roman" w:cs="Times New Roman"/>
                <w:b/>
                <w:bCs/>
                <w:u w:val="single"/>
              </w:rPr>
            </w:pPr>
            <w:r w:rsidRPr="003040A9">
              <w:rPr>
                <w:rFonts w:ascii="Calibri" w:eastAsia="Times New Roman" w:hAnsi="Calibri" w:cs="Calibri"/>
                <w:b/>
                <w:bCs/>
                <w:sz w:val="22"/>
                <w:szCs w:val="22"/>
                <w:u w:val="single"/>
              </w:rPr>
              <w:t>Truck</w:t>
            </w: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2CCAF2" w14:textId="46815FA9" w:rsidR="003040A9" w:rsidRPr="003040A9" w:rsidRDefault="003040A9" w:rsidP="00E27E47">
            <w:pPr>
              <w:spacing w:before="100" w:beforeAutospacing="1" w:after="100" w:afterAutospacing="1"/>
              <w:jc w:val="center"/>
              <w:rPr>
                <w:rFonts w:ascii="Times New Roman" w:eastAsia="Times New Roman" w:hAnsi="Times New Roman" w:cs="Times New Roman"/>
                <w:b/>
                <w:bCs/>
                <w:u w:val="single"/>
              </w:rPr>
            </w:pPr>
            <w:r w:rsidRPr="003040A9">
              <w:rPr>
                <w:rFonts w:ascii="Calibri" w:eastAsia="Times New Roman" w:hAnsi="Calibri" w:cs="Calibri"/>
                <w:b/>
                <w:bCs/>
                <w:color w:val="000000" w:themeColor="text1"/>
                <w:sz w:val="22"/>
                <w:szCs w:val="22"/>
                <w:u w:val="single"/>
              </w:rPr>
              <w:t>Trailer</w:t>
            </w:r>
          </w:p>
        </w:tc>
      </w:tr>
      <w:tr w:rsidR="003040A9" w:rsidRPr="003040A9" w14:paraId="3268A3BB" w14:textId="77777777" w:rsidTr="00E27E47">
        <w:trPr>
          <w:trHeight w:val="523"/>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70C2B9"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Vehicle #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EB240D"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D2CF55"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42B96C10" w14:textId="77777777" w:rsidTr="00E27E47">
        <w:trPr>
          <w:trHeight w:val="478"/>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5E0B15"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VIN #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DC1B46"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0F5195"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2CE6F62D" w14:textId="77777777" w:rsidTr="00E27E47">
        <w:trPr>
          <w:trHeight w:val="424"/>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737EB9"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YEAR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D1620A"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AAE382"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57E0DD27" w14:textId="77777777" w:rsidTr="00E27E47">
        <w:trPr>
          <w:trHeight w:val="469"/>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7EF13E"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Model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F9A9A6"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EDFBC7"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2F489A6B" w14:textId="77777777" w:rsidTr="00E27E47">
        <w:trPr>
          <w:trHeight w:val="505"/>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911588"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Make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F3DF9F"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D688BD"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49F78159" w14:textId="77777777" w:rsidTr="00E27E47">
        <w:trPr>
          <w:trHeight w:val="451"/>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58D9F5"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Plate State-Number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AE52BC"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A8E21E"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0D2712F5" w14:textId="77777777" w:rsidTr="00E27E47">
        <w:trPr>
          <w:trHeight w:val="424"/>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2A151D"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Title Number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78D4F2"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8E38D6"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10F16FF1" w14:textId="77777777" w:rsidTr="00E27E47">
        <w:trPr>
          <w:trHeight w:val="469"/>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0EF0BC"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Length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362AD2"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15A1EB"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21AD41B6" w14:textId="77777777" w:rsidTr="00E27E47">
        <w:trPr>
          <w:trHeight w:val="505"/>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60338A"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Purchase Date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A5F772"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12A0BC"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716A6E43" w14:textId="77777777" w:rsidTr="00E27E47">
        <w:trPr>
          <w:trHeight w:val="451"/>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BEAEDF"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Purchase Price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476CFD"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2D06CC"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42534765" w14:textId="77777777" w:rsidTr="00E27E47">
        <w:trPr>
          <w:trHeight w:val="496"/>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14FC5A"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Empty Weight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21C46B"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78E76F"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44C8B988" w14:textId="77777777" w:rsidTr="00E27E47">
        <w:trPr>
          <w:trHeight w:val="541"/>
        </w:trPr>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E6BEC4"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Number of Axles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312D36" w14:textId="77777777" w:rsidR="003040A9" w:rsidRPr="003040A9" w:rsidRDefault="003040A9" w:rsidP="003040A9">
            <w:pPr>
              <w:rPr>
                <w:rFonts w:ascii="Times New Roman" w:eastAsia="Times New Roman" w:hAnsi="Times New Roman" w:cs="Times New Roman"/>
              </w:rPr>
            </w:pPr>
          </w:p>
        </w:tc>
        <w:tc>
          <w:tcPr>
            <w:tcW w:w="36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A03972" w14:textId="77777777" w:rsidR="003040A9" w:rsidRPr="003040A9" w:rsidRDefault="003040A9" w:rsidP="003040A9">
            <w:pPr>
              <w:rPr>
                <w:rFonts w:ascii="Times New Roman" w:eastAsia="Times New Roman" w:hAnsi="Times New Roman" w:cs="Times New Roman"/>
                <w:sz w:val="20"/>
                <w:szCs w:val="20"/>
              </w:rPr>
            </w:pPr>
          </w:p>
        </w:tc>
      </w:tr>
    </w:tbl>
    <w:p w14:paraId="63827E8E" w14:textId="27F999EC" w:rsidR="003040A9"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(Use extra pages as NECESSARY) </w:t>
      </w:r>
    </w:p>
    <w:p w14:paraId="2D92C42F" w14:textId="727D038E" w:rsidR="00E27E47" w:rsidRDefault="00E27E47" w:rsidP="003040A9">
      <w:pPr>
        <w:shd w:val="clear" w:color="auto" w:fill="FFFFFF"/>
        <w:spacing w:before="100" w:beforeAutospacing="1" w:after="100" w:afterAutospacing="1"/>
        <w:rPr>
          <w:rFonts w:ascii="Calibri" w:eastAsia="Times New Roman" w:hAnsi="Calibri" w:cs="Calibri"/>
          <w:sz w:val="22"/>
          <w:szCs w:val="22"/>
        </w:rPr>
      </w:pPr>
    </w:p>
    <w:p w14:paraId="40FE5F8A" w14:textId="79A3FBD5" w:rsidR="00E27E47" w:rsidRDefault="00E27E47" w:rsidP="003040A9">
      <w:pPr>
        <w:shd w:val="clear" w:color="auto" w:fill="FFFFFF"/>
        <w:spacing w:before="100" w:beforeAutospacing="1" w:after="100" w:afterAutospacing="1"/>
        <w:rPr>
          <w:rFonts w:ascii="Calibri" w:eastAsia="Times New Roman" w:hAnsi="Calibri" w:cs="Calibri"/>
          <w:sz w:val="22"/>
          <w:szCs w:val="22"/>
        </w:rPr>
      </w:pPr>
    </w:p>
    <w:p w14:paraId="23011E41" w14:textId="7CF27176" w:rsidR="00E27E47" w:rsidRDefault="00E27E47" w:rsidP="003040A9">
      <w:pPr>
        <w:shd w:val="clear" w:color="auto" w:fill="FFFFFF"/>
        <w:spacing w:before="100" w:beforeAutospacing="1" w:after="100" w:afterAutospacing="1"/>
        <w:rPr>
          <w:rFonts w:ascii="Calibri" w:eastAsia="Times New Roman" w:hAnsi="Calibri" w:cs="Calibri"/>
          <w:sz w:val="22"/>
          <w:szCs w:val="22"/>
        </w:rPr>
      </w:pPr>
    </w:p>
    <w:p w14:paraId="7BF7B180" w14:textId="68618298" w:rsidR="00E27E47" w:rsidRDefault="00E27E47" w:rsidP="003040A9">
      <w:pPr>
        <w:shd w:val="clear" w:color="auto" w:fill="FFFFFF"/>
        <w:spacing w:before="100" w:beforeAutospacing="1" w:after="100" w:afterAutospacing="1"/>
        <w:rPr>
          <w:rFonts w:ascii="Calibri" w:eastAsia="Times New Roman" w:hAnsi="Calibri" w:cs="Calibri"/>
          <w:sz w:val="22"/>
          <w:szCs w:val="22"/>
        </w:rPr>
      </w:pPr>
    </w:p>
    <w:p w14:paraId="74FC83C4" w14:textId="77777777" w:rsidR="00A51CDF" w:rsidRDefault="00A51CDF" w:rsidP="00E27E47">
      <w:pPr>
        <w:shd w:val="clear" w:color="auto" w:fill="FFFFFF"/>
        <w:spacing w:before="100" w:beforeAutospacing="1" w:after="100" w:afterAutospacing="1"/>
        <w:jc w:val="center"/>
        <w:rPr>
          <w:rFonts w:ascii="Calibri" w:eastAsia="Times New Roman" w:hAnsi="Calibri" w:cs="Calibri"/>
          <w:b/>
          <w:bCs/>
          <w:sz w:val="22"/>
          <w:szCs w:val="22"/>
        </w:rPr>
      </w:pPr>
    </w:p>
    <w:p w14:paraId="203DF9DC" w14:textId="497051BC" w:rsidR="003040A9" w:rsidRDefault="003040A9" w:rsidP="00E27E47">
      <w:pPr>
        <w:shd w:val="clear" w:color="auto" w:fill="FFFFFF"/>
        <w:spacing w:before="100" w:beforeAutospacing="1" w:after="100" w:afterAutospacing="1"/>
        <w:jc w:val="center"/>
        <w:rPr>
          <w:rFonts w:ascii="Calibri" w:eastAsia="Times New Roman" w:hAnsi="Calibri" w:cs="Calibri"/>
          <w:b/>
          <w:bCs/>
          <w:sz w:val="22"/>
          <w:szCs w:val="22"/>
        </w:rPr>
      </w:pPr>
      <w:r w:rsidRPr="003040A9">
        <w:rPr>
          <w:rFonts w:ascii="Calibri" w:eastAsia="Times New Roman" w:hAnsi="Calibri" w:cs="Calibri"/>
          <w:b/>
          <w:bCs/>
          <w:sz w:val="22"/>
          <w:szCs w:val="22"/>
        </w:rPr>
        <w:t>APPENDIX B</w:t>
      </w:r>
    </w:p>
    <w:p w14:paraId="5F57FDFB" w14:textId="4E2D88E7" w:rsidR="00E27E47" w:rsidRDefault="00E27E47" w:rsidP="00E27E47">
      <w:pPr>
        <w:shd w:val="clear" w:color="auto" w:fill="FFFFFF"/>
        <w:spacing w:before="100" w:beforeAutospacing="1" w:after="100" w:afterAutospacing="1"/>
        <w:jc w:val="center"/>
        <w:rPr>
          <w:rFonts w:ascii="Calibri" w:eastAsia="Times New Roman" w:hAnsi="Calibri" w:cs="Calibri"/>
          <w:b/>
          <w:bCs/>
          <w:sz w:val="22"/>
          <w:szCs w:val="22"/>
        </w:rPr>
      </w:pPr>
    </w:p>
    <w:p w14:paraId="43E9F111" w14:textId="00D1E947" w:rsidR="00A51CDF" w:rsidRDefault="00A51CDF" w:rsidP="00E27E47">
      <w:pPr>
        <w:shd w:val="clear" w:color="auto" w:fill="FFFFFF"/>
        <w:spacing w:before="100" w:beforeAutospacing="1" w:after="100" w:afterAutospacing="1"/>
        <w:jc w:val="center"/>
        <w:rPr>
          <w:rFonts w:ascii="Calibri" w:eastAsia="Times New Roman" w:hAnsi="Calibri" w:cs="Calibri"/>
          <w:b/>
          <w:bCs/>
          <w:sz w:val="22"/>
          <w:szCs w:val="22"/>
        </w:rPr>
      </w:pPr>
    </w:p>
    <w:p w14:paraId="2FAD6BD2" w14:textId="2B0E2F1B" w:rsidR="00A51CDF" w:rsidRDefault="00A51CDF" w:rsidP="00E27E47">
      <w:pPr>
        <w:shd w:val="clear" w:color="auto" w:fill="FFFFFF"/>
        <w:spacing w:before="100" w:beforeAutospacing="1" w:after="100" w:afterAutospacing="1"/>
        <w:jc w:val="center"/>
        <w:rPr>
          <w:rFonts w:ascii="Calibri" w:eastAsia="Times New Roman" w:hAnsi="Calibri" w:cs="Calibri"/>
          <w:b/>
          <w:bCs/>
          <w:sz w:val="22"/>
          <w:szCs w:val="22"/>
        </w:rPr>
      </w:pPr>
    </w:p>
    <w:p w14:paraId="5A31F427" w14:textId="77777777" w:rsidR="00A51CDF" w:rsidRDefault="00A51CDF" w:rsidP="00E27E47">
      <w:pPr>
        <w:shd w:val="clear" w:color="auto" w:fill="FFFFFF"/>
        <w:spacing w:before="100" w:beforeAutospacing="1" w:after="100" w:afterAutospacing="1"/>
        <w:jc w:val="center"/>
        <w:rPr>
          <w:rFonts w:ascii="Calibri" w:eastAsia="Times New Roman" w:hAnsi="Calibri" w:cs="Calibri"/>
          <w:b/>
          <w:bCs/>
          <w:sz w:val="22"/>
          <w:szCs w:val="22"/>
        </w:rPr>
      </w:pPr>
    </w:p>
    <w:p w14:paraId="1260F006" w14:textId="77777777" w:rsidR="00E27E47" w:rsidRPr="003040A9" w:rsidRDefault="00E27E47" w:rsidP="00E27E47">
      <w:pPr>
        <w:shd w:val="clear" w:color="auto" w:fill="FFFFFF"/>
        <w:spacing w:before="100" w:beforeAutospacing="1" w:after="100" w:afterAutospacing="1"/>
        <w:jc w:val="center"/>
        <w:rPr>
          <w:rFonts w:ascii="Times New Roman" w:eastAsia="Times New Roman" w:hAnsi="Times New Roman" w:cs="Times New Roman"/>
        </w:rPr>
      </w:pPr>
    </w:p>
    <w:p w14:paraId="04A73276"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During the term of this Agreement, the Independent Contractor will be offered loads and consulted on rates. Contractor shall receive 80% of any single load hauled; and 20% of gross shall be paid to Company. </w:t>
      </w:r>
    </w:p>
    <w:tbl>
      <w:tblPr>
        <w:tblW w:w="9280" w:type="dxa"/>
        <w:shd w:val="clear" w:color="auto" w:fill="FFFFFF"/>
        <w:tblCellMar>
          <w:top w:w="15" w:type="dxa"/>
          <w:left w:w="15" w:type="dxa"/>
          <w:bottom w:w="15" w:type="dxa"/>
          <w:right w:w="15" w:type="dxa"/>
        </w:tblCellMar>
        <w:tblLook w:val="04A0" w:firstRow="1" w:lastRow="0" w:firstColumn="1" w:lastColumn="0" w:noHBand="0" w:noVBand="1"/>
      </w:tblPr>
      <w:tblGrid>
        <w:gridCol w:w="3440"/>
        <w:gridCol w:w="2987"/>
        <w:gridCol w:w="2853"/>
      </w:tblGrid>
      <w:tr w:rsidR="003040A9" w:rsidRPr="003040A9" w14:paraId="37F98BE6" w14:textId="77777777" w:rsidTr="001D2A45">
        <w:trPr>
          <w:trHeight w:val="480"/>
        </w:trPr>
        <w:tc>
          <w:tcPr>
            <w:tcW w:w="34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477B90" w14:textId="77777777" w:rsidR="003040A9" w:rsidRPr="003040A9" w:rsidRDefault="003040A9" w:rsidP="003040A9">
            <w:pPr>
              <w:rPr>
                <w:rFonts w:ascii="Times New Roman" w:eastAsia="Times New Roman" w:hAnsi="Times New Roman" w:cs="Times New Roman"/>
              </w:rPr>
            </w:pPr>
          </w:p>
        </w:tc>
        <w:tc>
          <w:tcPr>
            <w:tcW w:w="29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5BFA9C" w14:textId="10C51CD5" w:rsidR="003040A9" w:rsidRPr="003040A9" w:rsidRDefault="003040A9" w:rsidP="00711CA2">
            <w:pPr>
              <w:spacing w:before="100" w:beforeAutospacing="1" w:after="100" w:afterAutospacing="1"/>
              <w:jc w:val="center"/>
              <w:rPr>
                <w:rFonts w:ascii="Times New Roman" w:eastAsia="Times New Roman" w:hAnsi="Times New Roman" w:cs="Times New Roman"/>
              </w:rPr>
            </w:pPr>
            <w:r w:rsidRPr="003040A9">
              <w:rPr>
                <w:rFonts w:ascii="Calibri" w:eastAsia="Times New Roman" w:hAnsi="Calibri" w:cs="Calibri"/>
                <w:sz w:val="22"/>
                <w:szCs w:val="22"/>
              </w:rPr>
              <w:t>Weekly deductions for Unit#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AA0E76" w14:textId="77777777" w:rsidR="003040A9" w:rsidRPr="003040A9" w:rsidRDefault="003040A9" w:rsidP="003040A9">
            <w:pPr>
              <w:rPr>
                <w:rFonts w:ascii="Times New Roman" w:eastAsia="Times New Roman" w:hAnsi="Times New Roman" w:cs="Times New Roman"/>
              </w:rPr>
            </w:pPr>
          </w:p>
        </w:tc>
      </w:tr>
      <w:tr w:rsidR="003040A9" w:rsidRPr="003040A9" w14:paraId="6B6C4997" w14:textId="77777777" w:rsidTr="001D2A45">
        <w:trPr>
          <w:trHeight w:hRule="exact" w:val="36"/>
        </w:trPr>
        <w:tc>
          <w:tcPr>
            <w:tcW w:w="34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78D7E2" w14:textId="77777777" w:rsidR="003040A9" w:rsidRPr="003040A9" w:rsidRDefault="003040A9" w:rsidP="003040A9">
            <w:pPr>
              <w:rPr>
                <w:rFonts w:ascii="Times New Roman" w:eastAsia="Times New Roman" w:hAnsi="Times New Roman" w:cs="Times New Roman"/>
                <w:sz w:val="20"/>
                <w:szCs w:val="20"/>
              </w:rPr>
            </w:pPr>
          </w:p>
        </w:tc>
        <w:tc>
          <w:tcPr>
            <w:tcW w:w="29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FEF76E" w14:textId="77777777" w:rsidR="003040A9" w:rsidRPr="003040A9" w:rsidRDefault="003040A9" w:rsidP="003040A9">
            <w:pPr>
              <w:rPr>
                <w:rFonts w:ascii="Times New Roman" w:eastAsia="Times New Roman" w:hAnsi="Times New Roman" w:cs="Times New Roman"/>
                <w:sz w:val="20"/>
                <w:szCs w:val="20"/>
              </w:rPr>
            </w:pPr>
          </w:p>
        </w:tc>
        <w:tc>
          <w:tcPr>
            <w:tcW w:w="285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671A65" w14:textId="77777777" w:rsidR="003040A9" w:rsidRPr="003040A9" w:rsidRDefault="003040A9" w:rsidP="003040A9">
            <w:pPr>
              <w:rPr>
                <w:rFonts w:ascii="Times New Roman" w:eastAsia="Times New Roman" w:hAnsi="Times New Roman" w:cs="Times New Roman"/>
                <w:sz w:val="20"/>
                <w:szCs w:val="20"/>
              </w:rPr>
            </w:pPr>
          </w:p>
        </w:tc>
      </w:tr>
      <w:tr w:rsidR="003040A9" w:rsidRPr="003040A9" w14:paraId="4A36A004" w14:textId="77777777" w:rsidTr="001D2A45">
        <w:trPr>
          <w:trHeight w:val="480"/>
        </w:trPr>
        <w:tc>
          <w:tcPr>
            <w:tcW w:w="34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5008D7"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Insurance (Liability &amp; Cargo) </w:t>
            </w:r>
          </w:p>
        </w:tc>
        <w:tc>
          <w:tcPr>
            <w:tcW w:w="29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6FDD2B"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Based on Driver </w:t>
            </w:r>
          </w:p>
        </w:tc>
        <w:tc>
          <w:tcPr>
            <w:tcW w:w="285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84BC3F" w14:textId="6C0F326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$_______</w:t>
            </w:r>
            <w:r w:rsidR="00711CA2">
              <w:rPr>
                <w:rFonts w:ascii="Calibri" w:eastAsia="Times New Roman" w:hAnsi="Calibri" w:cs="Calibri"/>
                <w:sz w:val="22"/>
                <w:szCs w:val="22"/>
              </w:rPr>
              <w:t xml:space="preserve">_______ </w:t>
            </w:r>
            <w:r w:rsidRPr="003040A9">
              <w:rPr>
                <w:rFonts w:ascii="Calibri" w:eastAsia="Times New Roman" w:hAnsi="Calibri" w:cs="Calibri"/>
                <w:sz w:val="22"/>
                <w:szCs w:val="22"/>
              </w:rPr>
              <w:t xml:space="preserve">Weekly </w:t>
            </w:r>
          </w:p>
        </w:tc>
      </w:tr>
      <w:tr w:rsidR="003040A9" w:rsidRPr="003040A9" w14:paraId="07B2844F" w14:textId="77777777" w:rsidTr="001D2A45">
        <w:trPr>
          <w:trHeight w:val="480"/>
        </w:trPr>
        <w:tc>
          <w:tcPr>
            <w:tcW w:w="34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A59F35" w14:textId="77777777" w:rsidR="003040A9" w:rsidRPr="003040A9" w:rsidRDefault="003040A9" w:rsidP="003040A9">
            <w:pPr>
              <w:rPr>
                <w:rFonts w:ascii="Times New Roman" w:eastAsia="Times New Roman" w:hAnsi="Times New Roman" w:cs="Times New Roman"/>
              </w:rPr>
            </w:pPr>
          </w:p>
        </w:tc>
        <w:tc>
          <w:tcPr>
            <w:tcW w:w="29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D9815A" w14:textId="77777777" w:rsidR="003040A9" w:rsidRPr="003040A9" w:rsidRDefault="003040A9" w:rsidP="003040A9">
            <w:pPr>
              <w:rPr>
                <w:rFonts w:ascii="Times New Roman" w:eastAsia="Times New Roman" w:hAnsi="Times New Roman" w:cs="Times New Roman"/>
                <w:sz w:val="20"/>
                <w:szCs w:val="20"/>
              </w:rPr>
            </w:pPr>
          </w:p>
        </w:tc>
        <w:tc>
          <w:tcPr>
            <w:tcW w:w="285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44565F"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TBA </w:t>
            </w:r>
          </w:p>
        </w:tc>
      </w:tr>
      <w:tr w:rsidR="003040A9" w:rsidRPr="003040A9" w14:paraId="66821E88" w14:textId="77777777" w:rsidTr="001D2A45">
        <w:trPr>
          <w:trHeight w:val="480"/>
        </w:trPr>
        <w:tc>
          <w:tcPr>
            <w:tcW w:w="34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8A7FAC"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Escrow (For 10 weeks) </w:t>
            </w:r>
          </w:p>
        </w:tc>
        <w:tc>
          <w:tcPr>
            <w:tcW w:w="29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50D36E"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$250.00 </w:t>
            </w:r>
          </w:p>
        </w:tc>
        <w:tc>
          <w:tcPr>
            <w:tcW w:w="285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CC1D05"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$2500.00 Cap </w:t>
            </w:r>
          </w:p>
        </w:tc>
      </w:tr>
      <w:tr w:rsidR="003040A9" w:rsidRPr="003040A9" w14:paraId="28F5EC90" w14:textId="77777777" w:rsidTr="001D2A45">
        <w:trPr>
          <w:trHeight w:val="480"/>
        </w:trPr>
        <w:tc>
          <w:tcPr>
            <w:tcW w:w="34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DA3FD1" w14:textId="77777777"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TAG (Varies based on cost) </w:t>
            </w:r>
          </w:p>
        </w:tc>
        <w:tc>
          <w:tcPr>
            <w:tcW w:w="29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CF0ACB" w14:textId="77777777" w:rsidR="003040A9" w:rsidRPr="003040A9" w:rsidRDefault="003040A9" w:rsidP="003040A9">
            <w:pPr>
              <w:rPr>
                <w:rFonts w:ascii="Times New Roman" w:eastAsia="Times New Roman" w:hAnsi="Times New Roman" w:cs="Times New Roman"/>
              </w:rPr>
            </w:pPr>
          </w:p>
        </w:tc>
        <w:tc>
          <w:tcPr>
            <w:tcW w:w="285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DDEDBB" w14:textId="1EA6E071" w:rsidR="003040A9" w:rsidRPr="003040A9" w:rsidRDefault="003040A9" w:rsidP="003040A9">
            <w:pPr>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$________</w:t>
            </w:r>
            <w:r w:rsidR="00711CA2">
              <w:rPr>
                <w:rFonts w:ascii="Calibri" w:eastAsia="Times New Roman" w:hAnsi="Calibri" w:cs="Calibri"/>
                <w:sz w:val="22"/>
                <w:szCs w:val="22"/>
              </w:rPr>
              <w:t xml:space="preserve">______ </w:t>
            </w:r>
            <w:r w:rsidRPr="003040A9">
              <w:rPr>
                <w:rFonts w:ascii="Calibri" w:eastAsia="Times New Roman" w:hAnsi="Calibri" w:cs="Calibri"/>
                <w:sz w:val="22"/>
                <w:szCs w:val="22"/>
              </w:rPr>
              <w:t xml:space="preserve">Weekly </w:t>
            </w:r>
          </w:p>
        </w:tc>
      </w:tr>
      <w:tr w:rsidR="003040A9" w:rsidRPr="003040A9" w14:paraId="5B98B0F1" w14:textId="77777777" w:rsidTr="001D2A45">
        <w:trPr>
          <w:trHeight w:val="495"/>
        </w:trPr>
        <w:tc>
          <w:tcPr>
            <w:tcW w:w="34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810AAE" w14:textId="77777777" w:rsidR="003040A9" w:rsidRPr="003040A9" w:rsidRDefault="003040A9" w:rsidP="003040A9">
            <w:pPr>
              <w:rPr>
                <w:rFonts w:ascii="Times New Roman" w:eastAsia="Times New Roman" w:hAnsi="Times New Roman" w:cs="Times New Roman"/>
              </w:rPr>
            </w:pPr>
          </w:p>
        </w:tc>
        <w:tc>
          <w:tcPr>
            <w:tcW w:w="298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83A228" w14:textId="77777777" w:rsidR="003040A9" w:rsidRPr="003040A9" w:rsidRDefault="003040A9" w:rsidP="003040A9">
            <w:pPr>
              <w:rPr>
                <w:rFonts w:ascii="Times New Roman" w:eastAsia="Times New Roman" w:hAnsi="Times New Roman" w:cs="Times New Roman"/>
                <w:sz w:val="20"/>
                <w:szCs w:val="20"/>
              </w:rPr>
            </w:pPr>
          </w:p>
        </w:tc>
        <w:tc>
          <w:tcPr>
            <w:tcW w:w="285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F0B692" w14:textId="77777777" w:rsidR="003040A9" w:rsidRPr="003040A9" w:rsidRDefault="003040A9" w:rsidP="003040A9">
            <w:pPr>
              <w:rPr>
                <w:rFonts w:ascii="Times New Roman" w:eastAsia="Times New Roman" w:hAnsi="Times New Roman" w:cs="Times New Roman"/>
                <w:sz w:val="20"/>
                <w:szCs w:val="20"/>
              </w:rPr>
            </w:pPr>
          </w:p>
        </w:tc>
      </w:tr>
    </w:tbl>
    <w:p w14:paraId="0BC8E658" w14:textId="7777777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I understand that these charges are owed weekly </w:t>
      </w:r>
      <w:proofErr w:type="gramStart"/>
      <w:r w:rsidRPr="003040A9">
        <w:rPr>
          <w:rFonts w:ascii="Calibri" w:eastAsia="Times New Roman" w:hAnsi="Calibri" w:cs="Calibri"/>
          <w:sz w:val="22"/>
          <w:szCs w:val="22"/>
        </w:rPr>
        <w:t>regardless</w:t>
      </w:r>
      <w:proofErr w:type="gramEnd"/>
      <w:r w:rsidRPr="003040A9">
        <w:rPr>
          <w:rFonts w:ascii="Calibri" w:eastAsia="Times New Roman" w:hAnsi="Calibri" w:cs="Calibri"/>
          <w:sz w:val="22"/>
          <w:szCs w:val="22"/>
        </w:rPr>
        <w:t xml:space="preserve"> if I am running or have generated revenue that week. </w:t>
      </w:r>
    </w:p>
    <w:p w14:paraId="35397AD0" w14:textId="2F784538" w:rsidR="003040A9"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Name </w:t>
      </w:r>
    </w:p>
    <w:p w14:paraId="4455ED2A" w14:textId="7B11A95A" w:rsidR="00711CA2"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_________________________</w:t>
      </w:r>
      <w:r w:rsidR="000116CC">
        <w:rPr>
          <w:rFonts w:ascii="Calibri" w:eastAsia="Times New Roman" w:hAnsi="Calibri" w:cs="Calibri"/>
          <w:sz w:val="22"/>
          <w:szCs w:val="22"/>
        </w:rPr>
        <w:t>____</w:t>
      </w:r>
      <w:r w:rsidRPr="003040A9">
        <w:rPr>
          <w:rFonts w:ascii="Calibri" w:eastAsia="Times New Roman" w:hAnsi="Calibri" w:cs="Calibri"/>
          <w:sz w:val="22"/>
          <w:szCs w:val="22"/>
        </w:rPr>
        <w:t xml:space="preserve"> </w:t>
      </w:r>
      <w:r w:rsidR="00711CA2">
        <w:rPr>
          <w:rFonts w:ascii="Calibri" w:eastAsia="Times New Roman" w:hAnsi="Calibri" w:cs="Calibri"/>
          <w:sz w:val="22"/>
          <w:szCs w:val="22"/>
        </w:rPr>
        <w:t xml:space="preserve">                                          </w:t>
      </w:r>
      <w:r w:rsidR="000116CC">
        <w:rPr>
          <w:rFonts w:ascii="Calibri" w:eastAsia="Times New Roman" w:hAnsi="Calibri" w:cs="Calibri"/>
          <w:sz w:val="22"/>
          <w:szCs w:val="22"/>
        </w:rPr>
        <w:t xml:space="preserve">            </w:t>
      </w:r>
      <w:r w:rsidRPr="003040A9">
        <w:rPr>
          <w:rFonts w:ascii="Calibri" w:eastAsia="Times New Roman" w:hAnsi="Calibri" w:cs="Calibri"/>
          <w:sz w:val="22"/>
          <w:szCs w:val="22"/>
        </w:rPr>
        <w:t xml:space="preserve">______________________ (Signature) </w:t>
      </w:r>
    </w:p>
    <w:p w14:paraId="02564650" w14:textId="77777777" w:rsidR="00711CA2" w:rsidRDefault="00711CA2" w:rsidP="003040A9">
      <w:pPr>
        <w:shd w:val="clear" w:color="auto" w:fill="FFFFFF"/>
        <w:spacing w:before="100" w:beforeAutospacing="1" w:after="100" w:afterAutospacing="1"/>
        <w:rPr>
          <w:rFonts w:ascii="Calibri" w:eastAsia="Times New Roman" w:hAnsi="Calibri" w:cs="Calibri"/>
          <w:sz w:val="22"/>
          <w:szCs w:val="22"/>
        </w:rPr>
      </w:pPr>
    </w:p>
    <w:p w14:paraId="792943EB" w14:textId="42D41FBD" w:rsidR="003040A9"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Date </w:t>
      </w:r>
    </w:p>
    <w:p w14:paraId="5ED263BC" w14:textId="75BD77A6" w:rsidR="00711CA2" w:rsidRPr="003040A9" w:rsidRDefault="00711CA2" w:rsidP="003040A9">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sz w:val="22"/>
          <w:szCs w:val="22"/>
        </w:rPr>
        <w:t>_________________________</w:t>
      </w:r>
    </w:p>
    <w:p w14:paraId="3F1F7DB7" w14:textId="5FC0C1BE" w:rsidR="003040A9" w:rsidRDefault="003040A9" w:rsidP="003040A9">
      <w:pPr>
        <w:shd w:val="clear" w:color="auto" w:fill="FFFFFF"/>
        <w:spacing w:before="100" w:beforeAutospacing="1" w:after="100" w:afterAutospacing="1"/>
        <w:rPr>
          <w:rFonts w:ascii="Calibri" w:eastAsia="Times New Roman" w:hAnsi="Calibri" w:cs="Calibri"/>
          <w:sz w:val="22"/>
          <w:szCs w:val="22"/>
        </w:rPr>
      </w:pPr>
    </w:p>
    <w:p w14:paraId="28E7E4D7" w14:textId="77777777" w:rsidR="00FF107F" w:rsidRDefault="00FF107F" w:rsidP="003040A9">
      <w:pPr>
        <w:shd w:val="clear" w:color="auto" w:fill="FFFFFF"/>
        <w:spacing w:before="100" w:beforeAutospacing="1" w:after="100" w:afterAutospacing="1"/>
        <w:rPr>
          <w:rFonts w:ascii="Calibri" w:eastAsia="Times New Roman" w:hAnsi="Calibri" w:cs="Calibri"/>
          <w:sz w:val="22"/>
          <w:szCs w:val="22"/>
        </w:rPr>
      </w:pPr>
    </w:p>
    <w:p w14:paraId="3626AC53" w14:textId="2CD34181" w:rsidR="003040A9" w:rsidRDefault="003040A9" w:rsidP="00711CA2">
      <w:pPr>
        <w:shd w:val="clear" w:color="auto" w:fill="FFFFFF"/>
        <w:spacing w:before="100" w:beforeAutospacing="1" w:after="100" w:afterAutospacing="1"/>
        <w:jc w:val="center"/>
        <w:rPr>
          <w:rFonts w:ascii="Calibri" w:eastAsia="Times New Roman" w:hAnsi="Calibri" w:cs="Calibri"/>
          <w:b/>
          <w:bCs/>
          <w:sz w:val="22"/>
          <w:szCs w:val="22"/>
        </w:rPr>
      </w:pPr>
      <w:r w:rsidRPr="003040A9">
        <w:rPr>
          <w:rFonts w:ascii="Calibri" w:eastAsia="Times New Roman" w:hAnsi="Calibri" w:cs="Calibri"/>
          <w:b/>
          <w:bCs/>
          <w:sz w:val="22"/>
          <w:szCs w:val="22"/>
        </w:rPr>
        <w:lastRenderedPageBreak/>
        <w:t>APPENDIX C</w:t>
      </w:r>
    </w:p>
    <w:p w14:paraId="3F84C94E" w14:textId="642B8E33" w:rsidR="00E27E47" w:rsidRDefault="00E27E47" w:rsidP="00E27E47">
      <w:pPr>
        <w:shd w:val="clear" w:color="auto" w:fill="FFFFFF"/>
        <w:spacing w:before="100" w:beforeAutospacing="1" w:after="100" w:afterAutospacing="1"/>
        <w:jc w:val="center"/>
        <w:rPr>
          <w:rFonts w:ascii="Calibri" w:eastAsia="Times New Roman" w:hAnsi="Calibri" w:cs="Calibri"/>
          <w:b/>
          <w:bCs/>
          <w:sz w:val="22"/>
          <w:szCs w:val="22"/>
        </w:rPr>
      </w:pPr>
    </w:p>
    <w:p w14:paraId="2A74B201" w14:textId="77777777" w:rsidR="00711CA2" w:rsidRDefault="003040A9" w:rsidP="00711CA2">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b/>
          <w:bCs/>
          <w:sz w:val="22"/>
          <w:szCs w:val="22"/>
        </w:rPr>
        <w:t xml:space="preserve">ESCROW FUND: </w:t>
      </w:r>
      <w:r w:rsidRPr="003040A9">
        <w:rPr>
          <w:rFonts w:ascii="Calibri" w:eastAsia="Times New Roman" w:hAnsi="Calibri" w:cs="Calibri"/>
          <w:sz w:val="22"/>
          <w:szCs w:val="22"/>
        </w:rPr>
        <w:t xml:space="preserve">Company shall establish and administer an Escrow Fund, which Contractor and Company agrees shall be Governed by the following terms and conditions: </w:t>
      </w:r>
    </w:p>
    <w:p w14:paraId="3D11C013" w14:textId="3FDC84D2" w:rsidR="00711CA2" w:rsidRPr="00711CA2" w:rsidRDefault="003040A9" w:rsidP="00711CA2">
      <w:pPr>
        <w:pStyle w:val="ListParagraph"/>
        <w:numPr>
          <w:ilvl w:val="0"/>
          <w:numId w:val="30"/>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 xml:space="preserve">PRINCIPAL. The amount of principal to be held in the Escrow Fund shall be a minimum of $2500.00 which is to be deducted from </w:t>
      </w:r>
      <w:proofErr w:type="gramStart"/>
      <w:r w:rsidRPr="00711CA2">
        <w:rPr>
          <w:rFonts w:ascii="Calibri" w:eastAsia="Times New Roman" w:hAnsi="Calibri" w:cs="Calibri"/>
          <w:sz w:val="22"/>
          <w:szCs w:val="22"/>
        </w:rPr>
        <w:t>Contractors</w:t>
      </w:r>
      <w:proofErr w:type="gramEnd"/>
      <w:r w:rsidRPr="00711CA2">
        <w:rPr>
          <w:rFonts w:ascii="Calibri" w:eastAsia="Times New Roman" w:hAnsi="Calibri" w:cs="Calibri"/>
          <w:sz w:val="22"/>
          <w:szCs w:val="22"/>
        </w:rPr>
        <w:t xml:space="preserve"> compensation at $250.00 per week, every week, beginning the first week of services provided by Contractor under this Agreement. If, at any time, the principal amount in Escrow falls below $2,500.00, Contractor authorizes Company to deduct from </w:t>
      </w:r>
      <w:proofErr w:type="gramStart"/>
      <w:r w:rsidRPr="00711CA2">
        <w:rPr>
          <w:rFonts w:ascii="Calibri" w:eastAsia="Times New Roman" w:hAnsi="Calibri" w:cs="Calibri"/>
          <w:sz w:val="22"/>
          <w:szCs w:val="22"/>
        </w:rPr>
        <w:t>Contractors</w:t>
      </w:r>
      <w:proofErr w:type="gramEnd"/>
      <w:r w:rsidRPr="00711CA2">
        <w:rPr>
          <w:rFonts w:ascii="Calibri" w:eastAsia="Times New Roman" w:hAnsi="Calibri" w:cs="Calibri"/>
          <w:sz w:val="22"/>
          <w:szCs w:val="22"/>
        </w:rPr>
        <w:t xml:space="preserve"> compensation at $250.00 per week until the full principal amount is replenished.</w:t>
      </w:r>
    </w:p>
    <w:p w14:paraId="139C61D1" w14:textId="77777777" w:rsidR="00711CA2" w:rsidRPr="00711CA2" w:rsidRDefault="00711CA2" w:rsidP="00711CA2">
      <w:pPr>
        <w:pStyle w:val="ListParagraph"/>
        <w:shd w:val="clear" w:color="auto" w:fill="FFFFFF"/>
        <w:spacing w:before="100" w:beforeAutospacing="1" w:after="100" w:afterAutospacing="1"/>
        <w:rPr>
          <w:rFonts w:ascii="Times New Roman" w:eastAsia="Times New Roman" w:hAnsi="Times New Roman" w:cs="Times New Roman"/>
        </w:rPr>
      </w:pPr>
    </w:p>
    <w:p w14:paraId="1AAAC7AF" w14:textId="1E273D25" w:rsidR="00711CA2" w:rsidRPr="00711CA2" w:rsidRDefault="003040A9" w:rsidP="00711CA2">
      <w:pPr>
        <w:pStyle w:val="ListParagraph"/>
        <w:numPr>
          <w:ilvl w:val="0"/>
          <w:numId w:val="30"/>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 xml:space="preserve">SPECIFIC ITEMS TO WHICH ESCROW FUNDS MAY BE APPLIED. The Escrow Fund shall be held by the Company for the purpose of ensuring compliance with the provisions of this Agreement. The specific items to which the Escrow Fund shall apply are all advances, expenses, taxes, fees, fines, penalties, losses, or other amounts paid, owed, or incurred by Company, or owed by Contractor to third party under a purchase or rental contract, that are </w:t>
      </w:r>
      <w:r w:rsidR="00FF107F" w:rsidRPr="00711CA2">
        <w:rPr>
          <w:rFonts w:ascii="Calibri" w:eastAsia="Times New Roman" w:hAnsi="Calibri" w:cs="Calibri"/>
          <w:sz w:val="22"/>
          <w:szCs w:val="22"/>
        </w:rPr>
        <w:t>Contractor’s</w:t>
      </w:r>
      <w:r w:rsidRPr="00711CA2">
        <w:rPr>
          <w:rFonts w:ascii="Calibri" w:eastAsia="Times New Roman" w:hAnsi="Calibri" w:cs="Calibri"/>
          <w:sz w:val="22"/>
          <w:szCs w:val="22"/>
        </w:rPr>
        <w:t xml:space="preserve"> responsibility under this Agreement (collectively,</w:t>
      </w:r>
      <w:r w:rsidR="00FF107F">
        <w:rPr>
          <w:rFonts w:ascii="Calibri" w:eastAsia="Times New Roman" w:hAnsi="Calibri" w:cs="Calibri"/>
          <w:sz w:val="22"/>
          <w:szCs w:val="22"/>
        </w:rPr>
        <w:t xml:space="preserve"> </w:t>
      </w:r>
      <w:r w:rsidRPr="00711CA2">
        <w:rPr>
          <w:rFonts w:ascii="Calibri" w:eastAsia="Times New Roman" w:hAnsi="Calibri" w:cs="Calibri"/>
          <w:sz w:val="22"/>
          <w:szCs w:val="22"/>
        </w:rPr>
        <w:t>“Escrow Items”)</w:t>
      </w:r>
    </w:p>
    <w:p w14:paraId="24BB4F94" w14:textId="77777777" w:rsidR="00711CA2" w:rsidRPr="00711CA2" w:rsidRDefault="00711CA2" w:rsidP="00711CA2">
      <w:pPr>
        <w:pStyle w:val="ListParagraph"/>
        <w:rPr>
          <w:rFonts w:ascii="Calibri" w:eastAsia="Times New Roman" w:hAnsi="Calibri" w:cs="Calibri"/>
          <w:sz w:val="22"/>
          <w:szCs w:val="22"/>
        </w:rPr>
      </w:pPr>
    </w:p>
    <w:p w14:paraId="365691DB" w14:textId="77777777" w:rsidR="00711CA2" w:rsidRPr="00711CA2" w:rsidRDefault="003040A9" w:rsidP="00711CA2">
      <w:pPr>
        <w:pStyle w:val="ListParagraph"/>
        <w:numPr>
          <w:ilvl w:val="0"/>
          <w:numId w:val="30"/>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 xml:space="preserve">ACCOUNTINGS. While the Escrow Funds are under Company’s control Company shall provide an accounting to Contractor, no less frequently than monthly, of all transactions involving such funds by clearly indicating on individual statement sheets the amount and description of any deduction or addition made to the Escrow Fund. In addition, upon Contractor’s request, Company shall also provide Contractor with all documents necessary to determine the validity of </w:t>
      </w:r>
      <w:proofErr w:type="gramStart"/>
      <w:r w:rsidRPr="00711CA2">
        <w:rPr>
          <w:rFonts w:ascii="Calibri" w:eastAsia="Times New Roman" w:hAnsi="Calibri" w:cs="Calibri"/>
          <w:sz w:val="22"/>
          <w:szCs w:val="22"/>
        </w:rPr>
        <w:t>any and all</w:t>
      </w:r>
      <w:proofErr w:type="gramEnd"/>
      <w:r w:rsidRPr="00711CA2">
        <w:rPr>
          <w:rFonts w:ascii="Calibri" w:eastAsia="Times New Roman" w:hAnsi="Calibri" w:cs="Calibri"/>
          <w:sz w:val="22"/>
          <w:szCs w:val="22"/>
        </w:rPr>
        <w:t xml:space="preserve"> deductions from the Escrow Fund.</w:t>
      </w:r>
    </w:p>
    <w:p w14:paraId="322660DE" w14:textId="77777777" w:rsidR="00711CA2" w:rsidRPr="00711CA2" w:rsidRDefault="00711CA2" w:rsidP="00711CA2">
      <w:pPr>
        <w:pStyle w:val="ListParagraph"/>
        <w:rPr>
          <w:rFonts w:ascii="Calibri" w:eastAsia="Times New Roman" w:hAnsi="Calibri" w:cs="Calibri"/>
          <w:sz w:val="22"/>
          <w:szCs w:val="22"/>
        </w:rPr>
      </w:pPr>
    </w:p>
    <w:p w14:paraId="36F691A3" w14:textId="77777777" w:rsidR="00711CA2" w:rsidRPr="00711CA2" w:rsidRDefault="003040A9" w:rsidP="00711CA2">
      <w:pPr>
        <w:pStyle w:val="ListParagraph"/>
        <w:numPr>
          <w:ilvl w:val="0"/>
          <w:numId w:val="30"/>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INTEREST. Company shall NOT pay interest to Contractor on the Escrow Fund.</w:t>
      </w:r>
    </w:p>
    <w:p w14:paraId="2C3DF0C2" w14:textId="77777777" w:rsidR="00711CA2" w:rsidRPr="00711CA2" w:rsidRDefault="00711CA2" w:rsidP="00711CA2">
      <w:pPr>
        <w:pStyle w:val="ListParagraph"/>
        <w:rPr>
          <w:rFonts w:ascii="Calibri" w:eastAsia="Times New Roman" w:hAnsi="Calibri" w:cs="Calibri"/>
          <w:sz w:val="22"/>
          <w:szCs w:val="22"/>
        </w:rPr>
      </w:pPr>
    </w:p>
    <w:p w14:paraId="166BA0F3" w14:textId="1657FAAE" w:rsidR="003040A9" w:rsidRPr="00A51CDF" w:rsidRDefault="003040A9" w:rsidP="00711CA2">
      <w:pPr>
        <w:pStyle w:val="ListParagraph"/>
        <w:numPr>
          <w:ilvl w:val="0"/>
          <w:numId w:val="30"/>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 xml:space="preserve">FINAL SETTLEMENT. To have any remaining balance in the Escrow Fund returned following termination of this Agreement, Contractor must first comply with all the specific obligations set forth in this Agreement and make payments to Company for all Escrow Items. At the time of the return of any remaining balance in the Escrow Fund, Company may deduct monies for all permissible deductions. Such deductions shall be limited to amounts Company actually spends, incur, or owes to a third party, or that Contractor owes to Company or a third party before termination of this Agreement, or, with respect to any Contractor obligation triggered by termination, including any expenses (including reasonable attorney fees) incurred by Company in seeking the return of its identification devices and other property, all amounts Company actually spends, incurs, or owes to a third party upon termination of this Agreement or within forty-five (45) days thereafter. Company shall not make deductions from the Escrow Fund for items for which, by the end of forty-five (45) days after termination, neither Contractor nor company has yet made expenditure or incurred a qualified, legally binding obligation to pay. Company shall provide a final accounting to Contractor of all such final deductions made from the Escrow Fund within Forty-five (45) days from the date of termination of this Agreement. </w:t>
      </w:r>
    </w:p>
    <w:p w14:paraId="48389E15" w14:textId="77777777" w:rsidR="00A51CDF" w:rsidRPr="00711CA2" w:rsidRDefault="00A51CDF" w:rsidP="00A51CDF">
      <w:pPr>
        <w:pStyle w:val="ListParagraph"/>
        <w:shd w:val="clear" w:color="auto" w:fill="FFFFFF"/>
        <w:spacing w:before="100" w:beforeAutospacing="1" w:after="100" w:afterAutospacing="1"/>
        <w:rPr>
          <w:rFonts w:ascii="Times New Roman" w:eastAsia="Times New Roman" w:hAnsi="Times New Roman" w:cs="Times New Roman"/>
        </w:rPr>
      </w:pPr>
    </w:p>
    <w:p w14:paraId="6992781A" w14:textId="3F15604C" w:rsidR="00711CA2" w:rsidRDefault="003040A9" w:rsidP="00CA7999">
      <w:pPr>
        <w:shd w:val="clear" w:color="auto" w:fill="FFFFFF"/>
        <w:spacing w:before="100" w:beforeAutospacing="1" w:after="100" w:afterAutospacing="1"/>
        <w:jc w:val="center"/>
        <w:rPr>
          <w:rFonts w:ascii="Calibri" w:eastAsia="Times New Roman" w:hAnsi="Calibri" w:cs="Calibri"/>
          <w:b/>
          <w:bCs/>
          <w:sz w:val="22"/>
          <w:szCs w:val="22"/>
        </w:rPr>
      </w:pPr>
      <w:r w:rsidRPr="003040A9">
        <w:rPr>
          <w:rFonts w:ascii="Calibri" w:eastAsia="Times New Roman" w:hAnsi="Calibri" w:cs="Calibri"/>
          <w:b/>
          <w:bCs/>
          <w:sz w:val="22"/>
          <w:szCs w:val="22"/>
        </w:rPr>
        <w:lastRenderedPageBreak/>
        <w:t>APPENDIX D</w:t>
      </w:r>
    </w:p>
    <w:p w14:paraId="321C2731" w14:textId="77777777" w:rsidR="00A51CDF" w:rsidRPr="003040A9" w:rsidRDefault="00A51CDF" w:rsidP="00CA7999">
      <w:pPr>
        <w:shd w:val="clear" w:color="auto" w:fill="FFFFFF"/>
        <w:spacing w:before="100" w:beforeAutospacing="1" w:after="100" w:afterAutospacing="1"/>
        <w:jc w:val="center"/>
        <w:rPr>
          <w:rFonts w:ascii="Calibri" w:eastAsia="Times New Roman" w:hAnsi="Calibri" w:cs="Calibri"/>
          <w:b/>
          <w:bCs/>
          <w:sz w:val="22"/>
          <w:szCs w:val="22"/>
        </w:rPr>
      </w:pPr>
    </w:p>
    <w:p w14:paraId="1F45910D" w14:textId="77777777" w:rsidR="00711CA2" w:rsidRDefault="003040A9" w:rsidP="00711CA2">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b/>
          <w:bCs/>
          <w:sz w:val="22"/>
          <w:szCs w:val="22"/>
        </w:rPr>
        <w:t xml:space="preserve">COMPANY RECOURSE: </w:t>
      </w:r>
      <w:r w:rsidRPr="003040A9">
        <w:rPr>
          <w:rFonts w:ascii="Calibri" w:eastAsia="Times New Roman" w:hAnsi="Calibri" w:cs="Calibri"/>
          <w:sz w:val="22"/>
          <w:szCs w:val="22"/>
        </w:rPr>
        <w:t>The company policies and procedures regarding violations or infractions that the contractor agrees to are as follows:</w:t>
      </w:r>
    </w:p>
    <w:p w14:paraId="234C9066" w14:textId="32DE2E64" w:rsidR="00711CA2" w:rsidRPr="00711CA2" w:rsidRDefault="003040A9" w:rsidP="00711CA2">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IRP/IFTA: The contractor agrees to maintain their own 2290, and IRP account</w:t>
      </w:r>
      <w:r w:rsidR="004B4624">
        <w:rPr>
          <w:rFonts w:ascii="Calibri" w:eastAsia="Times New Roman" w:hAnsi="Calibri" w:cs="Calibri"/>
          <w:sz w:val="22"/>
          <w:szCs w:val="22"/>
        </w:rPr>
        <w:t xml:space="preserve"> if choosing to provide their own plates and</w:t>
      </w:r>
      <w:r w:rsidRPr="00711CA2">
        <w:rPr>
          <w:rFonts w:ascii="Calibri" w:eastAsia="Times New Roman" w:hAnsi="Calibri" w:cs="Calibri"/>
          <w:sz w:val="22"/>
          <w:szCs w:val="22"/>
        </w:rPr>
        <w:t xml:space="preserve"> w</w:t>
      </w:r>
      <w:r w:rsidR="004B4624">
        <w:rPr>
          <w:rFonts w:ascii="Calibri" w:eastAsia="Times New Roman" w:hAnsi="Calibri" w:cs="Calibri"/>
          <w:sz w:val="22"/>
          <w:szCs w:val="22"/>
        </w:rPr>
        <w:t xml:space="preserve">ill mark </w:t>
      </w:r>
      <w:r w:rsidRPr="00711CA2">
        <w:rPr>
          <w:rFonts w:ascii="Calibri" w:eastAsia="Times New Roman" w:hAnsi="Calibri" w:cs="Calibri"/>
          <w:sz w:val="22"/>
          <w:szCs w:val="22"/>
        </w:rPr>
        <w:t xml:space="preserve">the COMPANY as the </w:t>
      </w:r>
      <w:r w:rsidR="00A479F3">
        <w:rPr>
          <w:rFonts w:ascii="Calibri" w:eastAsia="Times New Roman" w:hAnsi="Calibri" w:cs="Calibri"/>
          <w:sz w:val="22"/>
          <w:szCs w:val="22"/>
        </w:rPr>
        <w:t>COMPANY responsible for safety</w:t>
      </w:r>
      <w:r w:rsidRPr="00711CA2">
        <w:rPr>
          <w:rFonts w:ascii="Calibri" w:eastAsia="Times New Roman" w:hAnsi="Calibri" w:cs="Calibri"/>
          <w:sz w:val="22"/>
          <w:szCs w:val="22"/>
        </w:rPr>
        <w:t xml:space="preserve">. </w:t>
      </w:r>
      <w:r w:rsidR="00A479F3">
        <w:rPr>
          <w:rFonts w:ascii="Calibri" w:eastAsia="Times New Roman" w:hAnsi="Calibri" w:cs="Calibri"/>
          <w:sz w:val="22"/>
          <w:szCs w:val="22"/>
        </w:rPr>
        <w:t xml:space="preserve">If plates are provided to CONTRACTOR by </w:t>
      </w:r>
      <w:r w:rsidRPr="00711CA2">
        <w:rPr>
          <w:rFonts w:ascii="Calibri" w:eastAsia="Times New Roman" w:hAnsi="Calibri" w:cs="Calibri"/>
          <w:sz w:val="22"/>
          <w:szCs w:val="22"/>
        </w:rPr>
        <w:t>COMPANY</w:t>
      </w:r>
      <w:r w:rsidR="00A479F3">
        <w:rPr>
          <w:rFonts w:ascii="Calibri" w:eastAsia="Times New Roman" w:hAnsi="Calibri" w:cs="Calibri"/>
          <w:sz w:val="22"/>
          <w:szCs w:val="22"/>
        </w:rPr>
        <w:t>, COMPANY will create and/or add to existing IRP/IFTA account</w:t>
      </w:r>
      <w:r w:rsidRPr="00711CA2">
        <w:rPr>
          <w:rFonts w:ascii="Calibri" w:eastAsia="Times New Roman" w:hAnsi="Calibri" w:cs="Calibri"/>
          <w:sz w:val="22"/>
          <w:szCs w:val="22"/>
        </w:rPr>
        <w:t xml:space="preserve"> and </w:t>
      </w:r>
      <w:r w:rsidR="00A479F3">
        <w:rPr>
          <w:rFonts w:ascii="Calibri" w:eastAsia="Times New Roman" w:hAnsi="Calibri" w:cs="Calibri"/>
          <w:sz w:val="22"/>
          <w:szCs w:val="22"/>
        </w:rPr>
        <w:t xml:space="preserve">IFTA </w:t>
      </w:r>
      <w:r w:rsidRPr="00711CA2">
        <w:rPr>
          <w:rFonts w:ascii="Calibri" w:eastAsia="Times New Roman" w:hAnsi="Calibri" w:cs="Calibri"/>
          <w:sz w:val="22"/>
          <w:szCs w:val="22"/>
        </w:rPr>
        <w:t>stickers</w:t>
      </w:r>
      <w:r w:rsidR="00A479F3">
        <w:rPr>
          <w:rFonts w:ascii="Calibri" w:eastAsia="Times New Roman" w:hAnsi="Calibri" w:cs="Calibri"/>
          <w:sz w:val="22"/>
          <w:szCs w:val="22"/>
        </w:rPr>
        <w:t>/</w:t>
      </w:r>
      <w:r w:rsidR="007D52C4">
        <w:rPr>
          <w:rFonts w:ascii="Calibri" w:eastAsia="Times New Roman" w:hAnsi="Calibri" w:cs="Calibri"/>
          <w:sz w:val="22"/>
          <w:szCs w:val="22"/>
        </w:rPr>
        <w:t>certificate</w:t>
      </w:r>
      <w:r w:rsidRPr="00711CA2">
        <w:rPr>
          <w:rFonts w:ascii="Calibri" w:eastAsia="Times New Roman" w:hAnsi="Calibri" w:cs="Calibri"/>
          <w:sz w:val="22"/>
          <w:szCs w:val="22"/>
        </w:rPr>
        <w:t xml:space="preserve"> will be provided to the CONTRACTOR.</w:t>
      </w:r>
    </w:p>
    <w:p w14:paraId="49D3070F" w14:textId="77777777" w:rsidR="00711CA2" w:rsidRPr="00711CA2" w:rsidRDefault="00711CA2" w:rsidP="00711CA2">
      <w:pPr>
        <w:pStyle w:val="ListParagraph"/>
        <w:shd w:val="clear" w:color="auto" w:fill="FFFFFF"/>
        <w:spacing w:before="100" w:beforeAutospacing="1" w:after="100" w:afterAutospacing="1"/>
        <w:rPr>
          <w:rFonts w:ascii="Times New Roman" w:eastAsia="Times New Roman" w:hAnsi="Times New Roman" w:cs="Times New Roman"/>
        </w:rPr>
      </w:pPr>
    </w:p>
    <w:p w14:paraId="38315329" w14:textId="77777777" w:rsidR="00711CA2" w:rsidRPr="00711CA2" w:rsidRDefault="003040A9" w:rsidP="00711CA2">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INSURANCE AND LIABILITY. The COMPANY will add any asset leased on to the COMPANY by the CONTRACTOR to their FMCSA required insurance filing. The CONTRACTOR will be responsible for the liability and cargo payment which will be taken from the settlement broken up in each settlement period.</w:t>
      </w:r>
    </w:p>
    <w:p w14:paraId="575023EF" w14:textId="77777777" w:rsidR="00711CA2" w:rsidRPr="00711CA2" w:rsidRDefault="00711CA2" w:rsidP="00711CA2">
      <w:pPr>
        <w:pStyle w:val="ListParagraph"/>
        <w:rPr>
          <w:rFonts w:ascii="Calibri" w:eastAsia="Times New Roman" w:hAnsi="Calibri" w:cs="Calibri"/>
          <w:sz w:val="22"/>
          <w:szCs w:val="22"/>
        </w:rPr>
      </w:pPr>
    </w:p>
    <w:p w14:paraId="22FB26BF" w14:textId="4C8BFC86" w:rsidR="00711CA2" w:rsidRPr="00711CA2" w:rsidRDefault="003040A9" w:rsidP="00711CA2">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 xml:space="preserve">PAPERWORK: The CONTRACTOR will turn in all completed and signed BOL’s, trip sheets, and documentation of all loads hauled under this agreement upon completion of trip via </w:t>
      </w:r>
      <w:proofErr w:type="spellStart"/>
      <w:r w:rsidRPr="00711CA2">
        <w:rPr>
          <w:rFonts w:ascii="Calibri" w:eastAsia="Times New Roman" w:hAnsi="Calibri" w:cs="Calibri"/>
          <w:sz w:val="22"/>
          <w:szCs w:val="22"/>
        </w:rPr>
        <w:t>camscanner</w:t>
      </w:r>
      <w:proofErr w:type="spellEnd"/>
      <w:r w:rsidRPr="00711CA2">
        <w:rPr>
          <w:rFonts w:ascii="Calibri" w:eastAsia="Times New Roman" w:hAnsi="Calibri" w:cs="Calibri"/>
          <w:sz w:val="22"/>
          <w:szCs w:val="22"/>
        </w:rPr>
        <w:t>, or electronic mail</w:t>
      </w:r>
      <w:r w:rsidR="00A51CDF">
        <w:rPr>
          <w:rFonts w:ascii="Calibri" w:eastAsia="Times New Roman" w:hAnsi="Calibri" w:cs="Calibri"/>
          <w:sz w:val="22"/>
          <w:szCs w:val="22"/>
        </w:rPr>
        <w:t xml:space="preserve"> within 24 hours</w:t>
      </w:r>
      <w:r w:rsidRPr="00711CA2">
        <w:rPr>
          <w:rFonts w:ascii="Calibri" w:eastAsia="Times New Roman" w:hAnsi="Calibri" w:cs="Calibri"/>
          <w:sz w:val="22"/>
          <w:szCs w:val="22"/>
        </w:rPr>
        <w:t>. All documentation must be legible, with the proper printed name of the recipient on any BOL.</w:t>
      </w:r>
    </w:p>
    <w:p w14:paraId="180A4505" w14:textId="77777777" w:rsidR="00711CA2" w:rsidRPr="00711CA2" w:rsidRDefault="00711CA2" w:rsidP="00711CA2">
      <w:pPr>
        <w:pStyle w:val="ListParagraph"/>
        <w:rPr>
          <w:rFonts w:ascii="Calibri" w:eastAsia="Times New Roman" w:hAnsi="Calibri" w:cs="Calibri"/>
          <w:sz w:val="22"/>
          <w:szCs w:val="22"/>
        </w:rPr>
      </w:pPr>
    </w:p>
    <w:p w14:paraId="07431AB4" w14:textId="26E6885A" w:rsidR="00711CA2" w:rsidRPr="00711CA2" w:rsidRDefault="003040A9" w:rsidP="00711CA2">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ELD: The CONTRACTOR</w:t>
      </w:r>
      <w:r w:rsidR="00A51CDF">
        <w:rPr>
          <w:rFonts w:ascii="Calibri" w:eastAsia="Times New Roman" w:hAnsi="Calibri" w:cs="Calibri"/>
          <w:sz w:val="22"/>
          <w:szCs w:val="22"/>
        </w:rPr>
        <w:t xml:space="preserve"> or COMPANY</w:t>
      </w:r>
      <w:r w:rsidRPr="00711CA2">
        <w:rPr>
          <w:rFonts w:ascii="Calibri" w:eastAsia="Times New Roman" w:hAnsi="Calibri" w:cs="Calibri"/>
          <w:sz w:val="22"/>
          <w:szCs w:val="22"/>
        </w:rPr>
        <w:t xml:space="preserve"> will supply an ELD device as required by FMCSA Regulations. Any toll device the Contractor wishes to use will be purchased by the CONTRACTOR. </w:t>
      </w:r>
      <w:r w:rsidR="00A51CDF">
        <w:rPr>
          <w:rFonts w:ascii="Calibri" w:eastAsia="Times New Roman" w:hAnsi="Calibri" w:cs="Calibri"/>
          <w:sz w:val="22"/>
          <w:szCs w:val="22"/>
        </w:rPr>
        <w:t xml:space="preserve">IF toll device is purchased by COMPANY, CONTRACTOR will be fully responsible for all fees, tolls and taxes applicable to the purchase of such device. </w:t>
      </w:r>
    </w:p>
    <w:p w14:paraId="3464167A" w14:textId="77777777" w:rsidR="00711CA2" w:rsidRPr="00711CA2" w:rsidRDefault="00711CA2" w:rsidP="00711CA2">
      <w:pPr>
        <w:pStyle w:val="ListParagraph"/>
        <w:rPr>
          <w:rFonts w:ascii="Calibri" w:eastAsia="Times New Roman" w:hAnsi="Calibri" w:cs="Calibri"/>
          <w:sz w:val="22"/>
          <w:szCs w:val="22"/>
        </w:rPr>
      </w:pPr>
    </w:p>
    <w:p w14:paraId="428532DD" w14:textId="597036A2" w:rsidR="00711CA2" w:rsidRPr="00711CA2" w:rsidRDefault="003040A9" w:rsidP="00711CA2">
      <w:pPr>
        <w:pStyle w:val="ListParagraph"/>
        <w:numPr>
          <w:ilvl w:val="0"/>
          <w:numId w:val="32"/>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Contractor agrees to the Company's monitoring of ELD’s for driver safety and compliance. This will include MPH, harsh driving, and log violations in a proactive manner</w:t>
      </w:r>
      <w:r w:rsidRPr="00711CA2">
        <w:rPr>
          <w:rFonts w:ascii="Calibri" w:eastAsia="Times New Roman" w:hAnsi="Calibri" w:cs="Calibri"/>
          <w:sz w:val="22"/>
          <w:szCs w:val="22"/>
        </w:rPr>
        <w:br/>
        <w:t>initials</w:t>
      </w:r>
      <w:r w:rsidRPr="00117843">
        <w:rPr>
          <w:rFonts w:ascii="Calibri" w:eastAsia="Times New Roman" w:hAnsi="Calibri" w:cs="Calibri"/>
          <w:color w:val="FF0000"/>
          <w:sz w:val="22"/>
          <w:szCs w:val="22"/>
          <w:highlight w:val="yellow"/>
        </w:rPr>
        <w:t>__________</w:t>
      </w:r>
      <w:r w:rsidRPr="00711CA2">
        <w:rPr>
          <w:rFonts w:ascii="Calibri" w:eastAsia="Times New Roman" w:hAnsi="Calibri" w:cs="Calibri"/>
          <w:sz w:val="22"/>
          <w:szCs w:val="22"/>
        </w:rPr>
        <w:t xml:space="preserve"> </w:t>
      </w:r>
    </w:p>
    <w:p w14:paraId="40ECDB8A" w14:textId="77777777" w:rsidR="00711CA2" w:rsidRPr="00711CA2" w:rsidRDefault="00711CA2" w:rsidP="00711CA2">
      <w:pPr>
        <w:pStyle w:val="ListParagraph"/>
        <w:shd w:val="clear" w:color="auto" w:fill="FFFFFF"/>
        <w:spacing w:before="100" w:beforeAutospacing="1" w:after="100" w:afterAutospacing="1"/>
        <w:ind w:left="1440"/>
        <w:rPr>
          <w:rFonts w:ascii="Times New Roman" w:eastAsia="Times New Roman" w:hAnsi="Times New Roman" w:cs="Times New Roman"/>
        </w:rPr>
      </w:pPr>
    </w:p>
    <w:p w14:paraId="75941277" w14:textId="122542E6" w:rsidR="00711CA2" w:rsidRPr="00711CA2" w:rsidRDefault="003040A9" w:rsidP="00711CA2">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DAMAGES: The CONTRACTOR is responsible for any damage to COMPANY issued equipment, such as ELD’s, Pre</w:t>
      </w:r>
      <w:r w:rsidR="00C80948">
        <w:rPr>
          <w:rFonts w:ascii="Calibri" w:eastAsia="Times New Roman" w:hAnsi="Calibri" w:cs="Calibri"/>
          <w:sz w:val="22"/>
          <w:szCs w:val="22"/>
        </w:rPr>
        <w:t>-</w:t>
      </w:r>
      <w:r w:rsidRPr="00711CA2">
        <w:rPr>
          <w:rFonts w:ascii="Calibri" w:eastAsia="Times New Roman" w:hAnsi="Calibri" w:cs="Calibri"/>
          <w:sz w:val="22"/>
          <w:szCs w:val="22"/>
        </w:rPr>
        <w:t>pass devices</w:t>
      </w:r>
      <w:r w:rsidR="00A51CDF">
        <w:rPr>
          <w:rFonts w:ascii="Calibri" w:eastAsia="Times New Roman" w:hAnsi="Calibri" w:cs="Calibri"/>
          <w:sz w:val="22"/>
          <w:szCs w:val="22"/>
        </w:rPr>
        <w:t>, cameras</w:t>
      </w:r>
      <w:r w:rsidRPr="00711CA2">
        <w:rPr>
          <w:rFonts w:ascii="Calibri" w:eastAsia="Times New Roman" w:hAnsi="Calibri" w:cs="Calibri"/>
          <w:sz w:val="22"/>
          <w:szCs w:val="22"/>
        </w:rPr>
        <w:t xml:space="preserve"> or trailers. If the devices are returned to the company upon termination in a damaged condition, the cost of repair or replacement will be deducted from the escrow account before settlement to the CONTRACTOR.</w:t>
      </w:r>
    </w:p>
    <w:p w14:paraId="194179A9" w14:textId="77777777" w:rsidR="00711CA2" w:rsidRPr="00711CA2" w:rsidRDefault="00711CA2" w:rsidP="00711CA2">
      <w:pPr>
        <w:pStyle w:val="ListParagraph"/>
        <w:shd w:val="clear" w:color="auto" w:fill="FFFFFF"/>
        <w:spacing w:before="100" w:beforeAutospacing="1" w:after="100" w:afterAutospacing="1"/>
        <w:rPr>
          <w:rFonts w:ascii="Times New Roman" w:eastAsia="Times New Roman" w:hAnsi="Times New Roman" w:cs="Times New Roman"/>
        </w:rPr>
      </w:pPr>
    </w:p>
    <w:p w14:paraId="6A842AC5" w14:textId="77777777" w:rsidR="00711CA2" w:rsidRPr="00711CA2" w:rsidRDefault="003040A9" w:rsidP="00711CA2">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proofErr w:type="gramStart"/>
      <w:r w:rsidRPr="00711CA2">
        <w:rPr>
          <w:rFonts w:ascii="Calibri" w:eastAsia="Times New Roman" w:hAnsi="Calibri" w:cs="Calibri"/>
          <w:sz w:val="22"/>
          <w:szCs w:val="22"/>
        </w:rPr>
        <w:t>NON COMPETE</w:t>
      </w:r>
      <w:proofErr w:type="gramEnd"/>
      <w:r w:rsidRPr="00711CA2">
        <w:rPr>
          <w:rFonts w:ascii="Calibri" w:eastAsia="Times New Roman" w:hAnsi="Calibri" w:cs="Calibri"/>
          <w:sz w:val="22"/>
          <w:szCs w:val="22"/>
        </w:rPr>
        <w:t xml:space="preserve">: The CONTRACTOR will not solicit, or work directly with any customer that is associated with freight moved by the COMPANY for a period of 1 year after termination as these are the </w:t>
      </w:r>
      <w:proofErr w:type="gramStart"/>
      <w:r w:rsidRPr="00711CA2">
        <w:rPr>
          <w:rFonts w:ascii="Calibri" w:eastAsia="Times New Roman" w:hAnsi="Calibri" w:cs="Calibri"/>
          <w:sz w:val="22"/>
          <w:szCs w:val="22"/>
        </w:rPr>
        <w:t>COMPANIES</w:t>
      </w:r>
      <w:proofErr w:type="gramEnd"/>
      <w:r w:rsidRPr="00711CA2">
        <w:rPr>
          <w:rFonts w:ascii="Calibri" w:eastAsia="Times New Roman" w:hAnsi="Calibri" w:cs="Calibri"/>
          <w:sz w:val="22"/>
          <w:szCs w:val="22"/>
        </w:rPr>
        <w:t xml:space="preserve"> customers.</w:t>
      </w:r>
    </w:p>
    <w:p w14:paraId="6B69B2C9" w14:textId="77777777" w:rsidR="00711CA2" w:rsidRPr="00711CA2" w:rsidRDefault="00711CA2" w:rsidP="00711CA2">
      <w:pPr>
        <w:pStyle w:val="ListParagraph"/>
        <w:rPr>
          <w:rFonts w:ascii="Calibri" w:eastAsia="Times New Roman" w:hAnsi="Calibri" w:cs="Calibri"/>
          <w:sz w:val="22"/>
          <w:szCs w:val="22"/>
        </w:rPr>
      </w:pPr>
    </w:p>
    <w:p w14:paraId="5DE0E021" w14:textId="77777777" w:rsidR="00A51CDF" w:rsidRPr="00A51CDF" w:rsidRDefault="003040A9" w:rsidP="00A51CDF">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711CA2">
        <w:rPr>
          <w:rFonts w:ascii="Calibri" w:eastAsia="Times New Roman" w:hAnsi="Calibri" w:cs="Calibri"/>
          <w:sz w:val="22"/>
          <w:szCs w:val="22"/>
        </w:rPr>
        <w:t>MAINTENANCE: The Contractor is responsible for DOT annual inspections and must provide the COMPANY with a copy of their certificate upon signing on with the COMPANY. There will be quarterly inspections required by the COMPANY at a location of the company’s choice. An inspection report form will be provided to the CONTRACTOR by the COMPANY and must be completed and turned in by the 5th of the month following the end of each quarter. If a violation for vehicle maintenance causes an OOS then the CONTRACTOR will be responsible for</w:t>
      </w:r>
      <w:r w:rsidR="00CA7999">
        <w:rPr>
          <w:rFonts w:ascii="Calibri" w:eastAsia="Times New Roman" w:hAnsi="Calibri" w:cs="Calibri"/>
          <w:sz w:val="22"/>
          <w:szCs w:val="22"/>
        </w:rPr>
        <w:t xml:space="preserve"> </w:t>
      </w:r>
      <w:r w:rsidRPr="00CA7999">
        <w:rPr>
          <w:rFonts w:ascii="Calibri" w:eastAsia="Times New Roman" w:hAnsi="Calibri" w:cs="Calibri"/>
          <w:sz w:val="22"/>
          <w:szCs w:val="22"/>
        </w:rPr>
        <w:lastRenderedPageBreak/>
        <w:t>fixing the problem immediately and be responsible for monthly inspection reports to the COMPANY at a certified DOT mechanic.</w:t>
      </w:r>
    </w:p>
    <w:p w14:paraId="17033199" w14:textId="77777777" w:rsidR="00A51CDF" w:rsidRPr="00A51CDF" w:rsidRDefault="00A51CDF" w:rsidP="00A51CDF">
      <w:pPr>
        <w:pStyle w:val="ListParagraph"/>
        <w:rPr>
          <w:rFonts w:ascii="Calibri" w:eastAsia="Times New Roman" w:hAnsi="Calibri" w:cs="Calibri"/>
          <w:sz w:val="22"/>
          <w:szCs w:val="22"/>
        </w:rPr>
      </w:pPr>
    </w:p>
    <w:p w14:paraId="7FF5CCF0" w14:textId="0FDAF475" w:rsidR="00CA7999" w:rsidRPr="00A51CDF" w:rsidRDefault="003040A9" w:rsidP="00A51CDF">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A51CDF">
        <w:rPr>
          <w:rFonts w:ascii="Calibri" w:eastAsia="Times New Roman" w:hAnsi="Calibri" w:cs="Calibri"/>
          <w:sz w:val="22"/>
          <w:szCs w:val="22"/>
        </w:rPr>
        <w:t>DRAWS: The COMPANY will not issue draws to the CONTRACTOR to cover breakdowns, or any other issue on the road. The CONTRACTOR is a business owner and should maintain appropriate funds to handle such cases. The COMPANY will provide a roadside service referral and if accepted by both parties can be written into this agreement for cost split.</w:t>
      </w:r>
    </w:p>
    <w:p w14:paraId="13C41903" w14:textId="77777777" w:rsidR="00CA7999" w:rsidRPr="00CA7999" w:rsidRDefault="00CA7999" w:rsidP="00CA7999">
      <w:pPr>
        <w:pStyle w:val="ListParagraph"/>
        <w:rPr>
          <w:rFonts w:ascii="Calibri" w:eastAsia="Times New Roman" w:hAnsi="Calibri" w:cs="Calibri"/>
          <w:sz w:val="22"/>
          <w:szCs w:val="22"/>
        </w:rPr>
      </w:pPr>
    </w:p>
    <w:p w14:paraId="05A9ABE6" w14:textId="77777777" w:rsidR="00CA7999" w:rsidRPr="00CA7999" w:rsidRDefault="003040A9" w:rsidP="00CA7999">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CA7999">
        <w:rPr>
          <w:rFonts w:ascii="Calibri" w:eastAsia="Times New Roman" w:hAnsi="Calibri" w:cs="Calibri"/>
          <w:sz w:val="22"/>
          <w:szCs w:val="22"/>
        </w:rPr>
        <w:t>TRIP COMPLETION: The CONTRACTOR is responsible for all items below for a trip to be considered completed.</w:t>
      </w:r>
    </w:p>
    <w:p w14:paraId="59345BA3" w14:textId="77777777" w:rsidR="00CA7999" w:rsidRPr="00CA7999" w:rsidRDefault="00CA7999" w:rsidP="00CA7999">
      <w:pPr>
        <w:pStyle w:val="ListParagraph"/>
        <w:rPr>
          <w:rFonts w:ascii="Calibri" w:eastAsia="Times New Roman" w:hAnsi="Calibri" w:cs="Calibri"/>
          <w:sz w:val="22"/>
          <w:szCs w:val="22"/>
        </w:rPr>
      </w:pPr>
    </w:p>
    <w:p w14:paraId="59A3C65F" w14:textId="77777777" w:rsidR="00CA7999" w:rsidRPr="00CA7999" w:rsidRDefault="003040A9" w:rsidP="00CA7999">
      <w:pPr>
        <w:pStyle w:val="ListParagraph"/>
        <w:numPr>
          <w:ilvl w:val="0"/>
          <w:numId w:val="34"/>
        </w:numPr>
        <w:shd w:val="clear" w:color="auto" w:fill="FFFFFF"/>
        <w:spacing w:before="100" w:beforeAutospacing="1" w:after="100" w:afterAutospacing="1"/>
        <w:rPr>
          <w:rFonts w:ascii="Times New Roman" w:eastAsia="Times New Roman" w:hAnsi="Times New Roman" w:cs="Times New Roman"/>
        </w:rPr>
      </w:pPr>
      <w:r w:rsidRPr="00CA7999">
        <w:rPr>
          <w:rFonts w:ascii="Calibri" w:eastAsia="Times New Roman" w:hAnsi="Calibri" w:cs="Calibri"/>
          <w:sz w:val="22"/>
          <w:szCs w:val="22"/>
        </w:rPr>
        <w:t xml:space="preserve">Communication with shipper, receiver, and dispatcher on </w:t>
      </w:r>
      <w:proofErr w:type="gramStart"/>
      <w:r w:rsidRPr="00CA7999">
        <w:rPr>
          <w:rFonts w:ascii="Calibri" w:eastAsia="Times New Roman" w:hAnsi="Calibri" w:cs="Calibri"/>
          <w:sz w:val="22"/>
          <w:szCs w:val="22"/>
        </w:rPr>
        <w:t>ETA’s</w:t>
      </w:r>
      <w:proofErr w:type="gramEnd"/>
      <w:r w:rsidRPr="00CA7999">
        <w:rPr>
          <w:rFonts w:ascii="Calibri" w:eastAsia="Times New Roman" w:hAnsi="Calibri" w:cs="Calibri"/>
          <w:sz w:val="22"/>
          <w:szCs w:val="22"/>
        </w:rPr>
        <w:t xml:space="preserve"> in the event of and delay</w:t>
      </w:r>
    </w:p>
    <w:p w14:paraId="01D975C1" w14:textId="77777777" w:rsidR="00CA7999" w:rsidRPr="00CA7999" w:rsidRDefault="00CA7999" w:rsidP="00CA7999">
      <w:pPr>
        <w:pStyle w:val="ListParagraph"/>
        <w:shd w:val="clear" w:color="auto" w:fill="FFFFFF"/>
        <w:spacing w:before="100" w:beforeAutospacing="1" w:after="100" w:afterAutospacing="1"/>
        <w:ind w:left="1440"/>
        <w:rPr>
          <w:rFonts w:ascii="Times New Roman" w:eastAsia="Times New Roman" w:hAnsi="Times New Roman" w:cs="Times New Roman"/>
        </w:rPr>
      </w:pPr>
    </w:p>
    <w:p w14:paraId="31A198C8" w14:textId="77777777" w:rsidR="00CA7999" w:rsidRPr="00CA7999" w:rsidRDefault="003040A9" w:rsidP="00CA7999">
      <w:pPr>
        <w:pStyle w:val="ListParagraph"/>
        <w:numPr>
          <w:ilvl w:val="0"/>
          <w:numId w:val="34"/>
        </w:numPr>
        <w:shd w:val="clear" w:color="auto" w:fill="FFFFFF"/>
        <w:spacing w:before="100" w:beforeAutospacing="1" w:after="100" w:afterAutospacing="1"/>
        <w:rPr>
          <w:rFonts w:ascii="Times New Roman" w:eastAsia="Times New Roman" w:hAnsi="Times New Roman" w:cs="Times New Roman"/>
        </w:rPr>
      </w:pPr>
      <w:r w:rsidRPr="00CA7999">
        <w:rPr>
          <w:rFonts w:ascii="Calibri" w:eastAsia="Times New Roman" w:hAnsi="Calibri" w:cs="Calibri"/>
          <w:sz w:val="22"/>
          <w:szCs w:val="22"/>
        </w:rPr>
        <w:t>Verification of all items on the BOL including address of both shipper and receiver, ensure that the BOL is fully legible for turn in as settlement is held up by anything that can’t be scanned clearly. Ensure quantities and cargo, and weight at both ends of the trip and before leaving the loading dock with any freight.</w:t>
      </w:r>
    </w:p>
    <w:p w14:paraId="1F6EFECF" w14:textId="77777777" w:rsidR="00CA7999" w:rsidRPr="00CA7999" w:rsidRDefault="00CA7999" w:rsidP="00CA7999">
      <w:pPr>
        <w:pStyle w:val="ListParagraph"/>
        <w:rPr>
          <w:rFonts w:ascii="Calibri" w:eastAsia="Times New Roman" w:hAnsi="Calibri" w:cs="Calibri"/>
          <w:sz w:val="22"/>
          <w:szCs w:val="22"/>
        </w:rPr>
      </w:pPr>
    </w:p>
    <w:p w14:paraId="2AF92AD7" w14:textId="77777777" w:rsidR="00CA7999" w:rsidRPr="00CA7999" w:rsidRDefault="003040A9" w:rsidP="00CA7999">
      <w:pPr>
        <w:pStyle w:val="ListParagraph"/>
        <w:numPr>
          <w:ilvl w:val="0"/>
          <w:numId w:val="34"/>
        </w:numPr>
        <w:shd w:val="clear" w:color="auto" w:fill="FFFFFF"/>
        <w:spacing w:before="100" w:beforeAutospacing="1" w:after="100" w:afterAutospacing="1"/>
        <w:rPr>
          <w:rFonts w:ascii="Times New Roman" w:eastAsia="Times New Roman" w:hAnsi="Times New Roman" w:cs="Times New Roman"/>
        </w:rPr>
      </w:pPr>
      <w:r w:rsidRPr="00CA7999">
        <w:rPr>
          <w:rFonts w:ascii="Calibri" w:eastAsia="Times New Roman" w:hAnsi="Calibri" w:cs="Calibri"/>
          <w:sz w:val="22"/>
          <w:szCs w:val="22"/>
        </w:rPr>
        <w:t>Signed BOL’s: Must have In and Out times at both the shipper and receiver, date picked up, date delivered, Printed name and signature of the person receiving (ask name if you can), our COMPANY name, the brokers trip number, our trip number and your signature for accepting the load.</w:t>
      </w:r>
    </w:p>
    <w:p w14:paraId="33ED3586" w14:textId="77777777" w:rsidR="00CA7999" w:rsidRPr="00CA7999" w:rsidRDefault="00CA7999" w:rsidP="00CA7999">
      <w:pPr>
        <w:pStyle w:val="ListParagraph"/>
        <w:rPr>
          <w:rFonts w:ascii="Calibri" w:eastAsia="Times New Roman" w:hAnsi="Calibri" w:cs="Calibri"/>
          <w:sz w:val="22"/>
          <w:szCs w:val="22"/>
        </w:rPr>
      </w:pPr>
    </w:p>
    <w:p w14:paraId="7030E9C8" w14:textId="3BCB2AAB" w:rsidR="00CA7999" w:rsidRPr="00CA7999" w:rsidRDefault="003040A9" w:rsidP="00CA7999">
      <w:pPr>
        <w:pStyle w:val="ListParagraph"/>
        <w:numPr>
          <w:ilvl w:val="0"/>
          <w:numId w:val="34"/>
        </w:numPr>
        <w:shd w:val="clear" w:color="auto" w:fill="FFFFFF"/>
        <w:spacing w:before="100" w:beforeAutospacing="1" w:after="100" w:afterAutospacing="1"/>
        <w:rPr>
          <w:rFonts w:ascii="Times New Roman" w:eastAsia="Times New Roman" w:hAnsi="Times New Roman" w:cs="Times New Roman"/>
        </w:rPr>
      </w:pPr>
      <w:r w:rsidRPr="00CA7999">
        <w:rPr>
          <w:rFonts w:ascii="Calibri" w:eastAsia="Times New Roman" w:hAnsi="Calibri" w:cs="Calibri"/>
          <w:sz w:val="22"/>
          <w:szCs w:val="22"/>
        </w:rPr>
        <w:t xml:space="preserve">Proof of </w:t>
      </w:r>
      <w:proofErr w:type="spellStart"/>
      <w:r w:rsidRPr="00CA7999">
        <w:rPr>
          <w:rFonts w:ascii="Calibri" w:eastAsia="Times New Roman" w:hAnsi="Calibri" w:cs="Calibri"/>
          <w:sz w:val="22"/>
          <w:szCs w:val="22"/>
        </w:rPr>
        <w:t>pick up</w:t>
      </w:r>
      <w:proofErr w:type="spellEnd"/>
      <w:r w:rsidRPr="00CA7999">
        <w:rPr>
          <w:rFonts w:ascii="Calibri" w:eastAsia="Times New Roman" w:hAnsi="Calibri" w:cs="Calibri"/>
          <w:sz w:val="22"/>
          <w:szCs w:val="22"/>
        </w:rPr>
        <w:t xml:space="preserve"> and delivery via photo. Contractor agrees to send via text or email 10 photos of each pickup and delivery. Initials </w:t>
      </w:r>
      <w:r w:rsidRPr="00B251C3">
        <w:rPr>
          <w:rFonts w:ascii="Calibri" w:eastAsia="Times New Roman" w:hAnsi="Calibri" w:cs="Calibri"/>
          <w:color w:val="FF0000"/>
          <w:sz w:val="22"/>
          <w:szCs w:val="22"/>
          <w:highlight w:val="yellow"/>
        </w:rPr>
        <w:t>____________</w:t>
      </w:r>
      <w:r w:rsidRPr="00B251C3">
        <w:rPr>
          <w:rFonts w:ascii="Calibri" w:eastAsia="Times New Roman" w:hAnsi="Calibri" w:cs="Calibri"/>
          <w:color w:val="FF0000"/>
          <w:sz w:val="22"/>
          <w:szCs w:val="22"/>
        </w:rPr>
        <w:t xml:space="preserve"> </w:t>
      </w:r>
    </w:p>
    <w:p w14:paraId="7348EDD0" w14:textId="77777777" w:rsidR="00CA7999" w:rsidRPr="00CA7999" w:rsidRDefault="00CA7999" w:rsidP="00CA7999">
      <w:pPr>
        <w:pStyle w:val="ListParagraph"/>
        <w:rPr>
          <w:rFonts w:ascii="Times New Roman" w:eastAsia="Times New Roman" w:hAnsi="Times New Roman" w:cs="Times New Roman"/>
        </w:rPr>
      </w:pPr>
    </w:p>
    <w:p w14:paraId="7C30B2D1" w14:textId="77777777" w:rsidR="00CA7999" w:rsidRPr="00CA7999" w:rsidRDefault="00CA7999" w:rsidP="00CA7999">
      <w:pPr>
        <w:pStyle w:val="ListParagraph"/>
        <w:shd w:val="clear" w:color="auto" w:fill="FFFFFF"/>
        <w:spacing w:before="100" w:beforeAutospacing="1" w:after="100" w:afterAutospacing="1"/>
        <w:ind w:left="1440"/>
        <w:rPr>
          <w:rFonts w:ascii="Times New Roman" w:eastAsia="Times New Roman" w:hAnsi="Times New Roman" w:cs="Times New Roman"/>
        </w:rPr>
      </w:pPr>
    </w:p>
    <w:p w14:paraId="141D866B" w14:textId="68FBFFA9" w:rsidR="00CA7999" w:rsidRPr="00CA7999" w:rsidRDefault="003040A9" w:rsidP="00CA7999">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CA7999">
        <w:rPr>
          <w:rFonts w:ascii="Calibri" w:eastAsia="Times New Roman" w:hAnsi="Calibri" w:cs="Calibri"/>
          <w:sz w:val="22"/>
          <w:szCs w:val="22"/>
        </w:rPr>
        <w:t xml:space="preserve">SAFETY AND COMPLIANCE: The CONTRACTOR will be required to submit to drug testing and register with the FMCSA’s Clearinghouse as a driver. The CONTRACTOR agrees to adhere to </w:t>
      </w:r>
      <w:proofErr w:type="gramStart"/>
      <w:r w:rsidRPr="00CA7999">
        <w:rPr>
          <w:rFonts w:ascii="Calibri" w:eastAsia="Times New Roman" w:hAnsi="Calibri" w:cs="Calibri"/>
          <w:sz w:val="22"/>
          <w:szCs w:val="22"/>
        </w:rPr>
        <w:t>all of</w:t>
      </w:r>
      <w:proofErr w:type="gramEnd"/>
      <w:r w:rsidRPr="00CA7999">
        <w:rPr>
          <w:rFonts w:ascii="Calibri" w:eastAsia="Times New Roman" w:hAnsi="Calibri" w:cs="Calibri"/>
          <w:sz w:val="22"/>
          <w:szCs w:val="22"/>
        </w:rPr>
        <w:t xml:space="preserve"> the FMCSA regulations and COMPANY policies upon acceptance of this agreement under the company guidelines.</w:t>
      </w:r>
    </w:p>
    <w:p w14:paraId="268BD8A1" w14:textId="77777777" w:rsidR="00CA7999" w:rsidRPr="00CA7999" w:rsidRDefault="00CA7999" w:rsidP="00CA7999">
      <w:pPr>
        <w:pStyle w:val="ListParagraph"/>
        <w:shd w:val="clear" w:color="auto" w:fill="FFFFFF"/>
        <w:spacing w:before="100" w:beforeAutospacing="1" w:after="100" w:afterAutospacing="1"/>
        <w:rPr>
          <w:rFonts w:ascii="Times New Roman" w:eastAsia="Times New Roman" w:hAnsi="Times New Roman" w:cs="Times New Roman"/>
        </w:rPr>
      </w:pPr>
    </w:p>
    <w:p w14:paraId="3D26DECF" w14:textId="55DFD443" w:rsidR="00CA7999" w:rsidRPr="00CA7999" w:rsidRDefault="003040A9" w:rsidP="00CA7999">
      <w:pPr>
        <w:pStyle w:val="ListParagraph"/>
        <w:numPr>
          <w:ilvl w:val="0"/>
          <w:numId w:val="37"/>
        </w:numPr>
        <w:shd w:val="clear" w:color="auto" w:fill="FFFFFF"/>
        <w:spacing w:before="100" w:beforeAutospacing="1" w:after="100" w:afterAutospacing="1"/>
        <w:rPr>
          <w:rFonts w:ascii="Times New Roman" w:eastAsia="Times New Roman" w:hAnsi="Times New Roman" w:cs="Times New Roman"/>
        </w:rPr>
      </w:pPr>
      <w:r w:rsidRPr="00CA7999">
        <w:rPr>
          <w:rFonts w:ascii="Calibri" w:eastAsia="Times New Roman" w:hAnsi="Calibri" w:cs="Calibri"/>
          <w:sz w:val="22"/>
          <w:szCs w:val="22"/>
        </w:rPr>
        <w:t xml:space="preserve">CELL PHONE: Contractor agrees that any use of mobile device while operating a CMV is in violation of not only FMCSA regulations, but also Company Policies. Any such violation will result in immediate termination of this agreement! </w:t>
      </w:r>
    </w:p>
    <w:p w14:paraId="06DEE20A" w14:textId="77777777" w:rsidR="00CA7999" w:rsidRPr="00CA7999" w:rsidRDefault="00CA7999" w:rsidP="00CA7999">
      <w:pPr>
        <w:pStyle w:val="ListParagraph"/>
        <w:shd w:val="clear" w:color="auto" w:fill="FFFFFF"/>
        <w:spacing w:before="100" w:beforeAutospacing="1" w:after="100" w:afterAutospacing="1"/>
        <w:ind w:left="1440"/>
        <w:rPr>
          <w:rFonts w:ascii="Times New Roman" w:eastAsia="Times New Roman" w:hAnsi="Times New Roman" w:cs="Times New Roman"/>
        </w:rPr>
      </w:pPr>
    </w:p>
    <w:p w14:paraId="0F73C3EC" w14:textId="672FE8BC" w:rsidR="00CA7999" w:rsidRPr="00CA7999" w:rsidRDefault="003040A9" w:rsidP="00CA7999">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CA7999">
        <w:rPr>
          <w:rFonts w:ascii="Calibri" w:eastAsia="Times New Roman" w:hAnsi="Calibri" w:cs="Calibri"/>
          <w:sz w:val="22"/>
          <w:szCs w:val="22"/>
        </w:rPr>
        <w:t>VIOLATIONS and Recourse: The COMPANY enforcement of policies and violations are as follows: If the CONTRACTOR fails roadside inspections and is put OUT of Service for any reason they will receive a warning for the 1st violation, the 2nd violation will require the CONTRACTOR to come to COMPANY facilities for a verbal warning and reinspection of equipment and contract. The 3rd violation will be the CONTRACTOR will be terminated.</w:t>
      </w:r>
    </w:p>
    <w:p w14:paraId="34005063" w14:textId="77777777" w:rsidR="00CA7999" w:rsidRPr="00CA7999" w:rsidRDefault="00CA7999" w:rsidP="00CA7999">
      <w:pPr>
        <w:pStyle w:val="ListParagraph"/>
        <w:shd w:val="clear" w:color="auto" w:fill="FFFFFF"/>
        <w:spacing w:before="100" w:beforeAutospacing="1" w:after="100" w:afterAutospacing="1"/>
        <w:rPr>
          <w:rFonts w:ascii="Times New Roman" w:eastAsia="Times New Roman" w:hAnsi="Times New Roman" w:cs="Times New Roman"/>
        </w:rPr>
      </w:pPr>
    </w:p>
    <w:p w14:paraId="3085757A" w14:textId="77777777" w:rsidR="00CA7999" w:rsidRPr="00CA7999" w:rsidRDefault="003040A9" w:rsidP="00CA7999">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CA7999">
        <w:rPr>
          <w:rFonts w:ascii="Calibri" w:eastAsia="Times New Roman" w:hAnsi="Calibri" w:cs="Calibri"/>
          <w:sz w:val="22"/>
          <w:szCs w:val="22"/>
        </w:rPr>
        <w:t>SEVERE VIOLATIONS: Any critical or severe violation such as reckless driving, speeding, or drug &amp; alcohol can be cause for immediate termination of this contract.</w:t>
      </w:r>
    </w:p>
    <w:p w14:paraId="0AF8A629" w14:textId="77777777" w:rsidR="00CA7999" w:rsidRPr="00CA7999" w:rsidRDefault="00CA7999" w:rsidP="00CA7999">
      <w:pPr>
        <w:pStyle w:val="ListParagraph"/>
        <w:rPr>
          <w:rFonts w:ascii="Calibri" w:eastAsia="Times New Roman" w:hAnsi="Calibri" w:cs="Calibri"/>
          <w:sz w:val="22"/>
          <w:szCs w:val="22"/>
        </w:rPr>
      </w:pPr>
    </w:p>
    <w:p w14:paraId="459FEAB4" w14:textId="7F210338" w:rsidR="003040A9" w:rsidRPr="00CA7999" w:rsidRDefault="003040A9" w:rsidP="00CA7999">
      <w:pPr>
        <w:pStyle w:val="ListParagraph"/>
        <w:numPr>
          <w:ilvl w:val="0"/>
          <w:numId w:val="31"/>
        </w:numPr>
        <w:shd w:val="clear" w:color="auto" w:fill="FFFFFF"/>
        <w:spacing w:before="100" w:beforeAutospacing="1" w:after="100" w:afterAutospacing="1"/>
        <w:rPr>
          <w:rFonts w:ascii="Times New Roman" w:eastAsia="Times New Roman" w:hAnsi="Times New Roman" w:cs="Times New Roman"/>
        </w:rPr>
      </w:pPr>
      <w:r w:rsidRPr="00CA7999">
        <w:rPr>
          <w:rFonts w:ascii="Calibri" w:eastAsia="Times New Roman" w:hAnsi="Calibri" w:cs="Calibri"/>
          <w:sz w:val="22"/>
          <w:szCs w:val="22"/>
        </w:rPr>
        <w:lastRenderedPageBreak/>
        <w:t xml:space="preserve">INSPECTION WARNINGS: The CONTRACTOR must report all inspections to the COMPANY in all cases pass or fail. A warning will still report to the FMCSA’s safety measurement system and must be addressed immediately by the COMPANY, so it must be reported immediately by the CONTRACTOR. </w:t>
      </w:r>
    </w:p>
    <w:p w14:paraId="22FBCCD7" w14:textId="5331FE47" w:rsidR="003040A9" w:rsidRPr="003040A9" w:rsidRDefault="003040A9" w:rsidP="003040A9">
      <w:pPr>
        <w:shd w:val="clear" w:color="auto" w:fill="FFFFFF"/>
        <w:spacing w:before="100" w:beforeAutospacing="1" w:after="100" w:afterAutospacing="1"/>
        <w:rPr>
          <w:rFonts w:ascii="Times New Roman" w:eastAsia="Times New Roman" w:hAnsi="Times New Roman" w:cs="Times New Roman"/>
        </w:rPr>
      </w:pPr>
    </w:p>
    <w:p w14:paraId="59DCB4A5" w14:textId="77777777" w:rsidR="000116CC" w:rsidRDefault="000116CC" w:rsidP="003040A9">
      <w:pPr>
        <w:shd w:val="clear" w:color="auto" w:fill="FFFFFF"/>
        <w:spacing w:before="100" w:beforeAutospacing="1" w:after="100" w:afterAutospacing="1"/>
        <w:rPr>
          <w:rFonts w:ascii="Calibri" w:eastAsia="Times New Roman" w:hAnsi="Calibri" w:cs="Calibri"/>
          <w:sz w:val="22"/>
          <w:szCs w:val="22"/>
        </w:rPr>
      </w:pPr>
    </w:p>
    <w:p w14:paraId="30EE1897" w14:textId="6C073B8E" w:rsidR="003040A9"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THIS APPENDIX IS AGREED TO BY THE UNDERSIGNED PARTIES AS OF THE LATEST DATE SET FORTH BELOW. NO OTHER VERBAL AGREEMENT IS ACCEPTABLE UNLESS ATTACHED AND SIGNED IN WRITING WITH THIS AGREEMENT. </w:t>
      </w:r>
    </w:p>
    <w:p w14:paraId="6C849DE9" w14:textId="77777777" w:rsidR="00BC7744" w:rsidRPr="003040A9" w:rsidRDefault="00BC7744" w:rsidP="003040A9">
      <w:pPr>
        <w:shd w:val="clear" w:color="auto" w:fill="FFFFFF"/>
        <w:spacing w:before="100" w:beforeAutospacing="1" w:after="100" w:afterAutospacing="1"/>
        <w:rPr>
          <w:rFonts w:ascii="Times New Roman" w:eastAsia="Times New Roman" w:hAnsi="Times New Roman" w:cs="Times New Roman"/>
        </w:rPr>
      </w:pPr>
    </w:p>
    <w:p w14:paraId="39323372" w14:textId="73E2FDB7" w:rsidR="003040A9"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COMPANY OFFICIAL SIGNATURE </w:t>
      </w:r>
      <w:r w:rsidR="000116CC">
        <w:rPr>
          <w:rFonts w:ascii="Calibri" w:eastAsia="Times New Roman" w:hAnsi="Calibri" w:cs="Calibri"/>
          <w:sz w:val="22"/>
          <w:szCs w:val="22"/>
        </w:rPr>
        <w:t xml:space="preserve">                                                  </w:t>
      </w:r>
      <w:r w:rsidRPr="003040A9">
        <w:rPr>
          <w:rFonts w:ascii="Calibri" w:eastAsia="Times New Roman" w:hAnsi="Calibri" w:cs="Calibri"/>
          <w:sz w:val="22"/>
          <w:szCs w:val="22"/>
        </w:rPr>
        <w:t xml:space="preserve">CONTRACTOR SIGNATURE </w:t>
      </w:r>
    </w:p>
    <w:p w14:paraId="662C57B4" w14:textId="77777777" w:rsidR="00A51CDF" w:rsidRPr="003040A9" w:rsidRDefault="00A51CDF" w:rsidP="003040A9">
      <w:pPr>
        <w:shd w:val="clear" w:color="auto" w:fill="FFFFFF"/>
        <w:spacing w:before="100" w:beforeAutospacing="1" w:after="100" w:afterAutospacing="1"/>
        <w:rPr>
          <w:rFonts w:ascii="Times New Roman" w:eastAsia="Times New Roman" w:hAnsi="Times New Roman" w:cs="Times New Roman"/>
        </w:rPr>
      </w:pPr>
    </w:p>
    <w:p w14:paraId="55EC670B" w14:textId="0BF2924B" w:rsidR="003040A9" w:rsidRDefault="00A51CDF"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___________________________________ </w:t>
      </w:r>
      <w:r>
        <w:rPr>
          <w:rFonts w:ascii="Calibri" w:eastAsia="Times New Roman" w:hAnsi="Calibri" w:cs="Calibri"/>
          <w:sz w:val="22"/>
          <w:szCs w:val="22"/>
        </w:rPr>
        <w:t xml:space="preserve">                               </w:t>
      </w:r>
      <w:r w:rsidRPr="003040A9">
        <w:rPr>
          <w:rFonts w:ascii="Calibri" w:eastAsia="Times New Roman" w:hAnsi="Calibri" w:cs="Calibri"/>
          <w:sz w:val="22"/>
          <w:szCs w:val="22"/>
        </w:rPr>
        <w:t xml:space="preserve">___________________________________ </w:t>
      </w:r>
      <w:r w:rsidR="000116CC">
        <w:rPr>
          <w:rFonts w:ascii="Calibri" w:eastAsia="Times New Roman" w:hAnsi="Calibri" w:cs="Calibri"/>
          <w:sz w:val="22"/>
          <w:szCs w:val="22"/>
        </w:rPr>
        <w:t xml:space="preserve">                                         </w:t>
      </w:r>
    </w:p>
    <w:p w14:paraId="5462BFB8" w14:textId="77777777" w:rsidR="00BC7744" w:rsidRPr="003040A9" w:rsidRDefault="00BC7744" w:rsidP="003040A9">
      <w:pPr>
        <w:shd w:val="clear" w:color="auto" w:fill="FFFFFF"/>
        <w:spacing w:before="100" w:beforeAutospacing="1" w:after="100" w:afterAutospacing="1"/>
        <w:rPr>
          <w:rFonts w:ascii="Times New Roman" w:eastAsia="Times New Roman" w:hAnsi="Times New Roman" w:cs="Times New Roman"/>
        </w:rPr>
      </w:pPr>
    </w:p>
    <w:p w14:paraId="6939E789" w14:textId="20EF15F8" w:rsidR="003040A9"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IN WITNESS THEREOF, THE PARTIES HAVE CAUSED THIS AGREEMENT TO BE EXECUTED THE DAY OF SIGNING. </w:t>
      </w:r>
    </w:p>
    <w:p w14:paraId="0F2A7CED" w14:textId="77777777" w:rsidR="00BC7744" w:rsidRPr="003040A9" w:rsidRDefault="00BC7744" w:rsidP="003040A9">
      <w:pPr>
        <w:shd w:val="clear" w:color="auto" w:fill="FFFFFF"/>
        <w:spacing w:before="100" w:beforeAutospacing="1" w:after="100" w:afterAutospacing="1"/>
        <w:rPr>
          <w:rFonts w:ascii="Times New Roman" w:eastAsia="Times New Roman" w:hAnsi="Times New Roman" w:cs="Times New Roman"/>
        </w:rPr>
      </w:pPr>
    </w:p>
    <w:p w14:paraId="0A7E8471" w14:textId="70694CDD" w:rsidR="000116CC"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COMPANY OFFICIAL: (print)_________________________________________________</w:t>
      </w:r>
    </w:p>
    <w:p w14:paraId="12B6ACDB" w14:textId="77777777" w:rsidR="000116CC" w:rsidRDefault="000116CC" w:rsidP="003040A9">
      <w:pPr>
        <w:shd w:val="clear" w:color="auto" w:fill="FFFFFF"/>
        <w:spacing w:before="100" w:beforeAutospacing="1" w:after="100" w:afterAutospacing="1"/>
        <w:rPr>
          <w:rFonts w:ascii="Calibri" w:eastAsia="Times New Roman" w:hAnsi="Calibri" w:cs="Calibri"/>
          <w:sz w:val="22"/>
          <w:szCs w:val="22"/>
        </w:rPr>
      </w:pPr>
    </w:p>
    <w:p w14:paraId="6D746B1A" w14:textId="32ABAB48" w:rsidR="003040A9"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SIGNATURE: ______________________________________ DATE: __________________ </w:t>
      </w:r>
    </w:p>
    <w:p w14:paraId="7ED6C6E3" w14:textId="77777777" w:rsidR="000116CC" w:rsidRPr="003040A9" w:rsidRDefault="000116CC" w:rsidP="003040A9">
      <w:pPr>
        <w:shd w:val="clear" w:color="auto" w:fill="FFFFFF"/>
        <w:spacing w:before="100" w:beforeAutospacing="1" w:after="100" w:afterAutospacing="1"/>
        <w:rPr>
          <w:rFonts w:ascii="Times New Roman" w:eastAsia="Times New Roman" w:hAnsi="Times New Roman" w:cs="Times New Roman"/>
        </w:rPr>
      </w:pPr>
    </w:p>
    <w:p w14:paraId="263DB9B6" w14:textId="1098FB96" w:rsidR="003040A9" w:rsidRDefault="003040A9" w:rsidP="003040A9">
      <w:pPr>
        <w:shd w:val="clear" w:color="auto" w:fill="FFFFFF"/>
        <w:spacing w:before="100" w:beforeAutospacing="1" w:after="100" w:afterAutospacing="1"/>
        <w:rPr>
          <w:rFonts w:ascii="Calibri" w:eastAsia="Times New Roman" w:hAnsi="Calibri" w:cs="Calibri"/>
          <w:sz w:val="22"/>
          <w:szCs w:val="22"/>
        </w:rPr>
      </w:pPr>
      <w:r w:rsidRPr="003040A9">
        <w:rPr>
          <w:rFonts w:ascii="Calibri" w:eastAsia="Times New Roman" w:hAnsi="Calibri" w:cs="Calibri"/>
          <w:sz w:val="22"/>
          <w:szCs w:val="22"/>
        </w:rPr>
        <w:t xml:space="preserve">CONTRACTOR: (print)_______________________________________________________ </w:t>
      </w:r>
    </w:p>
    <w:p w14:paraId="57F86C8D" w14:textId="77777777" w:rsidR="000116CC" w:rsidRPr="003040A9" w:rsidRDefault="000116CC" w:rsidP="003040A9">
      <w:pPr>
        <w:shd w:val="clear" w:color="auto" w:fill="FFFFFF"/>
        <w:spacing w:before="100" w:beforeAutospacing="1" w:after="100" w:afterAutospacing="1"/>
        <w:rPr>
          <w:rFonts w:ascii="Times New Roman" w:eastAsia="Times New Roman" w:hAnsi="Times New Roman" w:cs="Times New Roman"/>
        </w:rPr>
      </w:pPr>
    </w:p>
    <w:p w14:paraId="0836FD0C" w14:textId="6D5DAD1F" w:rsidR="003040A9" w:rsidRDefault="003040A9" w:rsidP="000116CC">
      <w:pPr>
        <w:shd w:val="clear" w:color="auto" w:fill="FFFFFF"/>
        <w:spacing w:before="100" w:beforeAutospacing="1" w:after="100" w:afterAutospacing="1"/>
        <w:rPr>
          <w:rFonts w:ascii="Times New Roman" w:eastAsia="Times New Roman" w:hAnsi="Times New Roman" w:cs="Times New Roman"/>
        </w:rPr>
      </w:pPr>
      <w:r w:rsidRPr="003040A9">
        <w:rPr>
          <w:rFonts w:ascii="Calibri" w:eastAsia="Times New Roman" w:hAnsi="Calibri" w:cs="Calibri"/>
          <w:sz w:val="22"/>
          <w:szCs w:val="22"/>
        </w:rPr>
        <w:t xml:space="preserve">SIGNATURE: ______________________________________ DATE: _________________ </w:t>
      </w:r>
    </w:p>
    <w:p w14:paraId="3DC77553" w14:textId="27ECBCC2" w:rsidR="000116CC" w:rsidRDefault="000116CC" w:rsidP="000116CC">
      <w:pPr>
        <w:shd w:val="clear" w:color="auto" w:fill="FFFFFF"/>
        <w:spacing w:before="100" w:beforeAutospacing="1" w:after="100" w:afterAutospacing="1"/>
        <w:rPr>
          <w:rFonts w:ascii="Times New Roman" w:eastAsia="Times New Roman" w:hAnsi="Times New Roman" w:cs="Times New Roman"/>
        </w:rPr>
      </w:pPr>
    </w:p>
    <w:p w14:paraId="40121C84" w14:textId="11DCDD15" w:rsidR="000116CC" w:rsidRDefault="000116CC" w:rsidP="000116CC">
      <w:pPr>
        <w:shd w:val="clear" w:color="auto" w:fill="FFFFFF"/>
        <w:spacing w:before="100" w:beforeAutospacing="1" w:after="100" w:afterAutospacing="1"/>
        <w:rPr>
          <w:rFonts w:ascii="Times New Roman" w:eastAsia="Times New Roman" w:hAnsi="Times New Roman" w:cs="Times New Roman"/>
        </w:rPr>
      </w:pPr>
    </w:p>
    <w:p w14:paraId="4973DCED" w14:textId="77777777" w:rsidR="00C05049" w:rsidRDefault="00C05049"/>
    <w:sectPr w:rsidR="00C05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4F2"/>
    <w:multiLevelType w:val="hybridMultilevel"/>
    <w:tmpl w:val="98C67C60"/>
    <w:lvl w:ilvl="0" w:tplc="A3A8ED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952A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C92E7A"/>
    <w:multiLevelType w:val="hybridMultilevel"/>
    <w:tmpl w:val="8626E926"/>
    <w:lvl w:ilvl="0" w:tplc="01E0528C">
      <w:start w:val="1"/>
      <w:numFmt w:val="lowerRoman"/>
      <w:lvlText w:val="%1."/>
      <w:lvlJc w:val="left"/>
      <w:pPr>
        <w:ind w:left="1080" w:hanging="72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20668"/>
    <w:multiLevelType w:val="hybridMultilevel"/>
    <w:tmpl w:val="09D82778"/>
    <w:lvl w:ilvl="0" w:tplc="7C2E788E">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E2E07"/>
    <w:multiLevelType w:val="hybridMultilevel"/>
    <w:tmpl w:val="83F4B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30269"/>
    <w:multiLevelType w:val="hybridMultilevel"/>
    <w:tmpl w:val="6FDA8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002A9"/>
    <w:multiLevelType w:val="hybridMultilevel"/>
    <w:tmpl w:val="BAD6191E"/>
    <w:lvl w:ilvl="0" w:tplc="01E0528C">
      <w:start w:val="1"/>
      <w:numFmt w:val="lowerRoman"/>
      <w:lvlText w:val="%1."/>
      <w:lvlJc w:val="left"/>
      <w:pPr>
        <w:ind w:left="1080" w:hanging="72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82591"/>
    <w:multiLevelType w:val="hybridMultilevel"/>
    <w:tmpl w:val="D5C803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FDA209D"/>
    <w:multiLevelType w:val="hybridMultilevel"/>
    <w:tmpl w:val="DE10C34E"/>
    <w:lvl w:ilvl="0" w:tplc="01E0528C">
      <w:start w:val="1"/>
      <w:numFmt w:val="lowerRoman"/>
      <w:lvlText w:val="%1."/>
      <w:lvlJc w:val="left"/>
      <w:pPr>
        <w:ind w:left="1480" w:hanging="360"/>
      </w:pPr>
      <w:rPr>
        <w:rFonts w:ascii="Calibri" w:hAnsi="Calibri" w:cs="Calibri" w:hint="default"/>
        <w:sz w:val="22"/>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9" w15:restartNumberingAfterBreak="0">
    <w:nsid w:val="21306DD2"/>
    <w:multiLevelType w:val="hybridMultilevel"/>
    <w:tmpl w:val="4D8C68C4"/>
    <w:lvl w:ilvl="0" w:tplc="7C2E788E">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90B66"/>
    <w:multiLevelType w:val="multilevel"/>
    <w:tmpl w:val="04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DA4340"/>
    <w:multiLevelType w:val="hybridMultilevel"/>
    <w:tmpl w:val="4AF634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46C2A"/>
    <w:multiLevelType w:val="hybridMultilevel"/>
    <w:tmpl w:val="36F853C2"/>
    <w:lvl w:ilvl="0" w:tplc="04090015">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E20F0"/>
    <w:multiLevelType w:val="hybridMultilevel"/>
    <w:tmpl w:val="FFD8CA06"/>
    <w:lvl w:ilvl="0" w:tplc="01E0528C">
      <w:start w:val="1"/>
      <w:numFmt w:val="lowerRoman"/>
      <w:lvlText w:val="%1."/>
      <w:lvlJc w:val="left"/>
      <w:pPr>
        <w:ind w:left="1080" w:hanging="360"/>
      </w:pPr>
      <w:rPr>
        <w:rFonts w:ascii="Calibri" w:hAnsi="Calibri" w:cs="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336722"/>
    <w:multiLevelType w:val="hybridMultilevel"/>
    <w:tmpl w:val="C478E23E"/>
    <w:lvl w:ilvl="0" w:tplc="01E0528C">
      <w:start w:val="1"/>
      <w:numFmt w:val="lowerRoman"/>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E1F76"/>
    <w:multiLevelType w:val="hybridMultilevel"/>
    <w:tmpl w:val="B0D8EA4A"/>
    <w:lvl w:ilvl="0" w:tplc="FFFFFFFF">
      <w:start w:val="1"/>
      <w:numFmt w:val="lowerLetter"/>
      <w:lvlText w:val="%1."/>
      <w:lvlJc w:val="left"/>
      <w:pPr>
        <w:ind w:left="720" w:hanging="360"/>
      </w:pPr>
      <w:rPr>
        <w:rFonts w:ascii="Calibr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2C4AFB"/>
    <w:multiLevelType w:val="hybridMultilevel"/>
    <w:tmpl w:val="AC5E458C"/>
    <w:lvl w:ilvl="0" w:tplc="FFFFFFFF">
      <w:start w:val="1"/>
      <w:numFmt w:val="lowerLetter"/>
      <w:lvlText w:val="%1."/>
      <w:lvlJc w:val="left"/>
      <w:pPr>
        <w:ind w:left="720" w:hanging="360"/>
      </w:pPr>
      <w:rPr>
        <w:rFonts w:ascii="Calibr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5700F5"/>
    <w:multiLevelType w:val="hybridMultilevel"/>
    <w:tmpl w:val="A590F9D0"/>
    <w:lvl w:ilvl="0" w:tplc="01E0528C">
      <w:start w:val="1"/>
      <w:numFmt w:val="lowerRoman"/>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73CED"/>
    <w:multiLevelType w:val="hybridMultilevel"/>
    <w:tmpl w:val="4D8C68C4"/>
    <w:lvl w:ilvl="0" w:tplc="FFFFFFFF">
      <w:start w:val="1"/>
      <w:numFmt w:val="lowerLetter"/>
      <w:lvlText w:val="%1."/>
      <w:lvlJc w:val="left"/>
      <w:pPr>
        <w:ind w:left="720" w:hanging="360"/>
      </w:pPr>
      <w:rPr>
        <w:rFonts w:ascii="Calibr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6449F1"/>
    <w:multiLevelType w:val="hybridMultilevel"/>
    <w:tmpl w:val="A946726E"/>
    <w:lvl w:ilvl="0" w:tplc="01E0528C">
      <w:start w:val="1"/>
      <w:numFmt w:val="lowerRoman"/>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B16529"/>
    <w:multiLevelType w:val="hybridMultilevel"/>
    <w:tmpl w:val="977291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B4384C"/>
    <w:multiLevelType w:val="hybridMultilevel"/>
    <w:tmpl w:val="9772915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3C5231C"/>
    <w:multiLevelType w:val="hybridMultilevel"/>
    <w:tmpl w:val="3A8C9990"/>
    <w:lvl w:ilvl="0" w:tplc="01E0528C">
      <w:start w:val="1"/>
      <w:numFmt w:val="lowerRoman"/>
      <w:lvlText w:val="%1."/>
      <w:lvlJc w:val="left"/>
      <w:pPr>
        <w:ind w:left="2160" w:hanging="360"/>
      </w:pPr>
      <w:rPr>
        <w:rFonts w:ascii="Calibri" w:hAnsi="Calibri" w:cs="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62B2E4D"/>
    <w:multiLevelType w:val="hybridMultilevel"/>
    <w:tmpl w:val="F37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C365E"/>
    <w:multiLevelType w:val="hybridMultilevel"/>
    <w:tmpl w:val="0082E7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AD9391F"/>
    <w:multiLevelType w:val="hybridMultilevel"/>
    <w:tmpl w:val="D2824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20F1E"/>
    <w:multiLevelType w:val="hybridMultilevel"/>
    <w:tmpl w:val="28CEF342"/>
    <w:lvl w:ilvl="0" w:tplc="7C2E788E">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64979"/>
    <w:multiLevelType w:val="hybridMultilevel"/>
    <w:tmpl w:val="D13EE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C22F1"/>
    <w:multiLevelType w:val="hybridMultilevel"/>
    <w:tmpl w:val="78CCB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165AC"/>
    <w:multiLevelType w:val="hybridMultilevel"/>
    <w:tmpl w:val="639E0618"/>
    <w:lvl w:ilvl="0" w:tplc="01E0528C">
      <w:start w:val="1"/>
      <w:numFmt w:val="lowerRoman"/>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C084E"/>
    <w:multiLevelType w:val="hybridMultilevel"/>
    <w:tmpl w:val="DCAEA898"/>
    <w:lvl w:ilvl="0" w:tplc="7C2E788E">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967A1"/>
    <w:multiLevelType w:val="multilevel"/>
    <w:tmpl w:val="C0982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8F69B6"/>
    <w:multiLevelType w:val="hybridMultilevel"/>
    <w:tmpl w:val="FFD8CA06"/>
    <w:lvl w:ilvl="0" w:tplc="FFFFFFFF">
      <w:start w:val="1"/>
      <w:numFmt w:val="lowerRoman"/>
      <w:lvlText w:val="%1."/>
      <w:lvlJc w:val="left"/>
      <w:pPr>
        <w:ind w:left="1080" w:hanging="360"/>
      </w:pPr>
      <w:rPr>
        <w:rFonts w:ascii="Calibri" w:hAnsi="Calibri" w:cs="Calibri" w:hint="default"/>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1E568FE"/>
    <w:multiLevelType w:val="hybridMultilevel"/>
    <w:tmpl w:val="3C1E99AC"/>
    <w:lvl w:ilvl="0" w:tplc="01E0528C">
      <w:start w:val="1"/>
      <w:numFmt w:val="lowerRoman"/>
      <w:lvlText w:val="%1."/>
      <w:lvlJc w:val="left"/>
      <w:pPr>
        <w:ind w:left="1080" w:hanging="360"/>
      </w:pPr>
      <w:rPr>
        <w:rFonts w:ascii="Calibri" w:hAnsi="Calibri" w:cs="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294683"/>
    <w:multiLevelType w:val="hybridMultilevel"/>
    <w:tmpl w:val="B3869CA4"/>
    <w:lvl w:ilvl="0" w:tplc="01E0528C">
      <w:start w:val="1"/>
      <w:numFmt w:val="lowerRoman"/>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00BFB"/>
    <w:multiLevelType w:val="hybridMultilevel"/>
    <w:tmpl w:val="8B581B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CEE423F"/>
    <w:multiLevelType w:val="hybridMultilevel"/>
    <w:tmpl w:val="9AFA06EE"/>
    <w:lvl w:ilvl="0" w:tplc="7C2E788E">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A5642A"/>
    <w:multiLevelType w:val="hybridMultilevel"/>
    <w:tmpl w:val="D3B682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3555CBA"/>
    <w:multiLevelType w:val="hybridMultilevel"/>
    <w:tmpl w:val="19AAE36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9B7CFA"/>
    <w:multiLevelType w:val="multilevel"/>
    <w:tmpl w:val="BF744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F3E8A"/>
    <w:multiLevelType w:val="hybridMultilevel"/>
    <w:tmpl w:val="D724415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47974753">
    <w:abstractNumId w:val="27"/>
  </w:num>
  <w:num w:numId="2" w16cid:durableId="840923740">
    <w:abstractNumId w:val="10"/>
  </w:num>
  <w:num w:numId="3" w16cid:durableId="1145661719">
    <w:abstractNumId w:val="2"/>
  </w:num>
  <w:num w:numId="4" w16cid:durableId="215438303">
    <w:abstractNumId w:val="6"/>
  </w:num>
  <w:num w:numId="5" w16cid:durableId="2094354861">
    <w:abstractNumId w:val="12"/>
  </w:num>
  <w:num w:numId="6" w16cid:durableId="663701806">
    <w:abstractNumId w:val="1"/>
  </w:num>
  <w:num w:numId="7" w16cid:durableId="1312367649">
    <w:abstractNumId w:val="33"/>
  </w:num>
  <w:num w:numId="8" w16cid:durableId="1569195813">
    <w:abstractNumId w:val="4"/>
  </w:num>
  <w:num w:numId="9" w16cid:durableId="2096390700">
    <w:abstractNumId w:val="11"/>
  </w:num>
  <w:num w:numId="10" w16cid:durableId="567497574">
    <w:abstractNumId w:val="38"/>
  </w:num>
  <w:num w:numId="11" w16cid:durableId="1469545038">
    <w:abstractNumId w:val="29"/>
  </w:num>
  <w:num w:numId="12" w16cid:durableId="1863397735">
    <w:abstractNumId w:val="3"/>
  </w:num>
  <w:num w:numId="13" w16cid:durableId="478962520">
    <w:abstractNumId w:val="36"/>
  </w:num>
  <w:num w:numId="14" w16cid:durableId="1945305686">
    <w:abstractNumId w:val="30"/>
  </w:num>
  <w:num w:numId="15" w16cid:durableId="1547524483">
    <w:abstractNumId w:val="16"/>
  </w:num>
  <w:num w:numId="16" w16cid:durableId="1298947495">
    <w:abstractNumId w:val="14"/>
  </w:num>
  <w:num w:numId="17" w16cid:durableId="373582444">
    <w:abstractNumId w:val="13"/>
  </w:num>
  <w:num w:numId="18" w16cid:durableId="1146505566">
    <w:abstractNumId w:val="34"/>
  </w:num>
  <w:num w:numId="19" w16cid:durableId="1239167826">
    <w:abstractNumId w:val="32"/>
  </w:num>
  <w:num w:numId="20" w16cid:durableId="1251233232">
    <w:abstractNumId w:val="35"/>
  </w:num>
  <w:num w:numId="21" w16cid:durableId="1327513284">
    <w:abstractNumId w:val="19"/>
  </w:num>
  <w:num w:numId="22" w16cid:durableId="1769108875">
    <w:abstractNumId w:val="0"/>
  </w:num>
  <w:num w:numId="23" w16cid:durableId="35080382">
    <w:abstractNumId w:val="22"/>
  </w:num>
  <w:num w:numId="24" w16cid:durableId="1970015144">
    <w:abstractNumId w:val="17"/>
  </w:num>
  <w:num w:numId="25" w16cid:durableId="1015155475">
    <w:abstractNumId w:val="26"/>
  </w:num>
  <w:num w:numId="26" w16cid:durableId="1295284926">
    <w:abstractNumId w:val="9"/>
  </w:num>
  <w:num w:numId="27" w16cid:durableId="1471707741">
    <w:abstractNumId w:val="8"/>
  </w:num>
  <w:num w:numId="28" w16cid:durableId="1233471975">
    <w:abstractNumId w:val="15"/>
  </w:num>
  <w:num w:numId="29" w16cid:durableId="1515922633">
    <w:abstractNumId w:val="18"/>
  </w:num>
  <w:num w:numId="30" w16cid:durableId="1614290974">
    <w:abstractNumId w:val="28"/>
  </w:num>
  <w:num w:numId="31" w16cid:durableId="897402058">
    <w:abstractNumId w:val="25"/>
  </w:num>
  <w:num w:numId="32" w16cid:durableId="533537617">
    <w:abstractNumId w:val="20"/>
  </w:num>
  <w:num w:numId="33" w16cid:durableId="1431972744">
    <w:abstractNumId w:val="23"/>
  </w:num>
  <w:num w:numId="34" w16cid:durableId="16007062">
    <w:abstractNumId w:val="40"/>
  </w:num>
  <w:num w:numId="35" w16cid:durableId="112331370">
    <w:abstractNumId w:val="7"/>
  </w:num>
  <w:num w:numId="36" w16cid:durableId="74479944">
    <w:abstractNumId w:val="5"/>
  </w:num>
  <w:num w:numId="37" w16cid:durableId="462580431">
    <w:abstractNumId w:val="21"/>
  </w:num>
  <w:num w:numId="38" w16cid:durableId="777145761">
    <w:abstractNumId w:val="31"/>
  </w:num>
  <w:num w:numId="39" w16cid:durableId="1207566703">
    <w:abstractNumId w:val="39"/>
  </w:num>
  <w:num w:numId="40" w16cid:durableId="309557913">
    <w:abstractNumId w:val="37"/>
  </w:num>
  <w:num w:numId="41" w16cid:durableId="3589425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A9"/>
    <w:rsid w:val="000116CC"/>
    <w:rsid w:val="00117843"/>
    <w:rsid w:val="00137817"/>
    <w:rsid w:val="0018718E"/>
    <w:rsid w:val="001D2A45"/>
    <w:rsid w:val="001E7AF9"/>
    <w:rsid w:val="003040A9"/>
    <w:rsid w:val="00332687"/>
    <w:rsid w:val="00377E8F"/>
    <w:rsid w:val="003B106A"/>
    <w:rsid w:val="00454FB5"/>
    <w:rsid w:val="004566B1"/>
    <w:rsid w:val="004655FF"/>
    <w:rsid w:val="00485A25"/>
    <w:rsid w:val="004B4624"/>
    <w:rsid w:val="0057378F"/>
    <w:rsid w:val="00711CA2"/>
    <w:rsid w:val="0074393C"/>
    <w:rsid w:val="007B42D4"/>
    <w:rsid w:val="007D52C4"/>
    <w:rsid w:val="007E1792"/>
    <w:rsid w:val="00882612"/>
    <w:rsid w:val="009E1F10"/>
    <w:rsid w:val="00A31F19"/>
    <w:rsid w:val="00A33D15"/>
    <w:rsid w:val="00A45857"/>
    <w:rsid w:val="00A479F3"/>
    <w:rsid w:val="00A51CDF"/>
    <w:rsid w:val="00A85AEC"/>
    <w:rsid w:val="00B251C3"/>
    <w:rsid w:val="00B2754A"/>
    <w:rsid w:val="00BC7744"/>
    <w:rsid w:val="00C05049"/>
    <w:rsid w:val="00C15EE8"/>
    <w:rsid w:val="00C80948"/>
    <w:rsid w:val="00CA7999"/>
    <w:rsid w:val="00CC561B"/>
    <w:rsid w:val="00CD6F3B"/>
    <w:rsid w:val="00D94716"/>
    <w:rsid w:val="00E04B9D"/>
    <w:rsid w:val="00E167E6"/>
    <w:rsid w:val="00E27E47"/>
    <w:rsid w:val="00E45011"/>
    <w:rsid w:val="00EE74AD"/>
    <w:rsid w:val="00FC1B2F"/>
    <w:rsid w:val="00FF107F"/>
    <w:rsid w:val="00FF11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E10F"/>
  <w15:chartTrackingRefBased/>
  <w15:docId w15:val="{7C26B947-827F-C14B-864A-88227003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40A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45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906249">
      <w:bodyDiv w:val="1"/>
      <w:marLeft w:val="0"/>
      <w:marRight w:val="0"/>
      <w:marTop w:val="0"/>
      <w:marBottom w:val="0"/>
      <w:divBdr>
        <w:top w:val="none" w:sz="0" w:space="0" w:color="auto"/>
        <w:left w:val="none" w:sz="0" w:space="0" w:color="auto"/>
        <w:bottom w:val="none" w:sz="0" w:space="0" w:color="auto"/>
        <w:right w:val="none" w:sz="0" w:space="0" w:color="auto"/>
      </w:divBdr>
      <w:divsChild>
        <w:div w:id="26371962">
          <w:marLeft w:val="0"/>
          <w:marRight w:val="0"/>
          <w:marTop w:val="0"/>
          <w:marBottom w:val="0"/>
          <w:divBdr>
            <w:top w:val="none" w:sz="0" w:space="0" w:color="auto"/>
            <w:left w:val="none" w:sz="0" w:space="0" w:color="auto"/>
            <w:bottom w:val="none" w:sz="0" w:space="0" w:color="auto"/>
            <w:right w:val="none" w:sz="0" w:space="0" w:color="auto"/>
          </w:divBdr>
          <w:divsChild>
            <w:div w:id="806626630">
              <w:marLeft w:val="0"/>
              <w:marRight w:val="0"/>
              <w:marTop w:val="0"/>
              <w:marBottom w:val="0"/>
              <w:divBdr>
                <w:top w:val="none" w:sz="0" w:space="0" w:color="auto"/>
                <w:left w:val="none" w:sz="0" w:space="0" w:color="auto"/>
                <w:bottom w:val="none" w:sz="0" w:space="0" w:color="auto"/>
                <w:right w:val="none" w:sz="0" w:space="0" w:color="auto"/>
              </w:divBdr>
              <w:divsChild>
                <w:div w:id="345712857">
                  <w:marLeft w:val="0"/>
                  <w:marRight w:val="0"/>
                  <w:marTop w:val="0"/>
                  <w:marBottom w:val="0"/>
                  <w:divBdr>
                    <w:top w:val="none" w:sz="0" w:space="0" w:color="auto"/>
                    <w:left w:val="none" w:sz="0" w:space="0" w:color="auto"/>
                    <w:bottom w:val="none" w:sz="0" w:space="0" w:color="auto"/>
                    <w:right w:val="none" w:sz="0" w:space="0" w:color="auto"/>
                  </w:divBdr>
                  <w:divsChild>
                    <w:div w:id="451441959">
                      <w:marLeft w:val="0"/>
                      <w:marRight w:val="0"/>
                      <w:marTop w:val="0"/>
                      <w:marBottom w:val="0"/>
                      <w:divBdr>
                        <w:top w:val="none" w:sz="0" w:space="0" w:color="auto"/>
                        <w:left w:val="none" w:sz="0" w:space="0" w:color="auto"/>
                        <w:bottom w:val="none" w:sz="0" w:space="0" w:color="auto"/>
                        <w:right w:val="none" w:sz="0" w:space="0" w:color="auto"/>
                      </w:divBdr>
                    </w:div>
                  </w:divsChild>
                </w:div>
                <w:div w:id="2029746426">
                  <w:marLeft w:val="0"/>
                  <w:marRight w:val="0"/>
                  <w:marTop w:val="0"/>
                  <w:marBottom w:val="0"/>
                  <w:divBdr>
                    <w:top w:val="none" w:sz="0" w:space="0" w:color="auto"/>
                    <w:left w:val="none" w:sz="0" w:space="0" w:color="auto"/>
                    <w:bottom w:val="none" w:sz="0" w:space="0" w:color="auto"/>
                    <w:right w:val="none" w:sz="0" w:space="0" w:color="auto"/>
                  </w:divBdr>
                  <w:divsChild>
                    <w:div w:id="3082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5569">
          <w:marLeft w:val="0"/>
          <w:marRight w:val="0"/>
          <w:marTop w:val="0"/>
          <w:marBottom w:val="0"/>
          <w:divBdr>
            <w:top w:val="none" w:sz="0" w:space="0" w:color="auto"/>
            <w:left w:val="none" w:sz="0" w:space="0" w:color="auto"/>
            <w:bottom w:val="none" w:sz="0" w:space="0" w:color="auto"/>
            <w:right w:val="none" w:sz="0" w:space="0" w:color="auto"/>
          </w:divBdr>
          <w:divsChild>
            <w:div w:id="247159414">
              <w:marLeft w:val="0"/>
              <w:marRight w:val="0"/>
              <w:marTop w:val="0"/>
              <w:marBottom w:val="0"/>
              <w:divBdr>
                <w:top w:val="none" w:sz="0" w:space="0" w:color="auto"/>
                <w:left w:val="none" w:sz="0" w:space="0" w:color="auto"/>
                <w:bottom w:val="none" w:sz="0" w:space="0" w:color="auto"/>
                <w:right w:val="none" w:sz="0" w:space="0" w:color="auto"/>
              </w:divBdr>
              <w:divsChild>
                <w:div w:id="1932426075">
                  <w:marLeft w:val="0"/>
                  <w:marRight w:val="0"/>
                  <w:marTop w:val="0"/>
                  <w:marBottom w:val="0"/>
                  <w:divBdr>
                    <w:top w:val="none" w:sz="0" w:space="0" w:color="auto"/>
                    <w:left w:val="none" w:sz="0" w:space="0" w:color="auto"/>
                    <w:bottom w:val="none" w:sz="0" w:space="0" w:color="auto"/>
                    <w:right w:val="none" w:sz="0" w:space="0" w:color="auto"/>
                  </w:divBdr>
                  <w:divsChild>
                    <w:div w:id="146350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0774">
          <w:marLeft w:val="0"/>
          <w:marRight w:val="0"/>
          <w:marTop w:val="0"/>
          <w:marBottom w:val="0"/>
          <w:divBdr>
            <w:top w:val="none" w:sz="0" w:space="0" w:color="auto"/>
            <w:left w:val="none" w:sz="0" w:space="0" w:color="auto"/>
            <w:bottom w:val="none" w:sz="0" w:space="0" w:color="auto"/>
            <w:right w:val="none" w:sz="0" w:space="0" w:color="auto"/>
          </w:divBdr>
          <w:divsChild>
            <w:div w:id="654528419">
              <w:marLeft w:val="0"/>
              <w:marRight w:val="0"/>
              <w:marTop w:val="0"/>
              <w:marBottom w:val="0"/>
              <w:divBdr>
                <w:top w:val="none" w:sz="0" w:space="0" w:color="auto"/>
                <w:left w:val="none" w:sz="0" w:space="0" w:color="auto"/>
                <w:bottom w:val="none" w:sz="0" w:space="0" w:color="auto"/>
                <w:right w:val="none" w:sz="0" w:space="0" w:color="auto"/>
              </w:divBdr>
              <w:divsChild>
                <w:div w:id="2076852983">
                  <w:marLeft w:val="0"/>
                  <w:marRight w:val="0"/>
                  <w:marTop w:val="0"/>
                  <w:marBottom w:val="0"/>
                  <w:divBdr>
                    <w:top w:val="none" w:sz="0" w:space="0" w:color="auto"/>
                    <w:left w:val="none" w:sz="0" w:space="0" w:color="auto"/>
                    <w:bottom w:val="none" w:sz="0" w:space="0" w:color="auto"/>
                    <w:right w:val="none" w:sz="0" w:space="0" w:color="auto"/>
                  </w:divBdr>
                  <w:divsChild>
                    <w:div w:id="1748653255">
                      <w:marLeft w:val="0"/>
                      <w:marRight w:val="0"/>
                      <w:marTop w:val="0"/>
                      <w:marBottom w:val="0"/>
                      <w:divBdr>
                        <w:top w:val="none" w:sz="0" w:space="0" w:color="auto"/>
                        <w:left w:val="none" w:sz="0" w:space="0" w:color="auto"/>
                        <w:bottom w:val="none" w:sz="0" w:space="0" w:color="auto"/>
                        <w:right w:val="none" w:sz="0" w:space="0" w:color="auto"/>
                      </w:divBdr>
                    </w:div>
                  </w:divsChild>
                </w:div>
                <w:div w:id="1622415843">
                  <w:marLeft w:val="0"/>
                  <w:marRight w:val="0"/>
                  <w:marTop w:val="0"/>
                  <w:marBottom w:val="0"/>
                  <w:divBdr>
                    <w:top w:val="none" w:sz="0" w:space="0" w:color="auto"/>
                    <w:left w:val="none" w:sz="0" w:space="0" w:color="auto"/>
                    <w:bottom w:val="none" w:sz="0" w:space="0" w:color="auto"/>
                    <w:right w:val="none" w:sz="0" w:space="0" w:color="auto"/>
                  </w:divBdr>
                  <w:divsChild>
                    <w:div w:id="404767397">
                      <w:marLeft w:val="0"/>
                      <w:marRight w:val="0"/>
                      <w:marTop w:val="0"/>
                      <w:marBottom w:val="0"/>
                      <w:divBdr>
                        <w:top w:val="none" w:sz="0" w:space="0" w:color="auto"/>
                        <w:left w:val="none" w:sz="0" w:space="0" w:color="auto"/>
                        <w:bottom w:val="none" w:sz="0" w:space="0" w:color="auto"/>
                        <w:right w:val="none" w:sz="0" w:space="0" w:color="auto"/>
                      </w:divBdr>
                    </w:div>
                  </w:divsChild>
                </w:div>
                <w:div w:id="472217015">
                  <w:marLeft w:val="0"/>
                  <w:marRight w:val="0"/>
                  <w:marTop w:val="0"/>
                  <w:marBottom w:val="0"/>
                  <w:divBdr>
                    <w:top w:val="none" w:sz="0" w:space="0" w:color="auto"/>
                    <w:left w:val="none" w:sz="0" w:space="0" w:color="auto"/>
                    <w:bottom w:val="none" w:sz="0" w:space="0" w:color="auto"/>
                    <w:right w:val="none" w:sz="0" w:space="0" w:color="auto"/>
                  </w:divBdr>
                  <w:divsChild>
                    <w:div w:id="569196529">
                      <w:marLeft w:val="0"/>
                      <w:marRight w:val="0"/>
                      <w:marTop w:val="0"/>
                      <w:marBottom w:val="0"/>
                      <w:divBdr>
                        <w:top w:val="none" w:sz="0" w:space="0" w:color="auto"/>
                        <w:left w:val="none" w:sz="0" w:space="0" w:color="auto"/>
                        <w:bottom w:val="none" w:sz="0" w:space="0" w:color="auto"/>
                        <w:right w:val="none" w:sz="0" w:space="0" w:color="auto"/>
                      </w:divBdr>
                    </w:div>
                  </w:divsChild>
                </w:div>
                <w:div w:id="1994262169">
                  <w:marLeft w:val="0"/>
                  <w:marRight w:val="0"/>
                  <w:marTop w:val="0"/>
                  <w:marBottom w:val="0"/>
                  <w:divBdr>
                    <w:top w:val="none" w:sz="0" w:space="0" w:color="auto"/>
                    <w:left w:val="none" w:sz="0" w:space="0" w:color="auto"/>
                    <w:bottom w:val="none" w:sz="0" w:space="0" w:color="auto"/>
                    <w:right w:val="none" w:sz="0" w:space="0" w:color="auto"/>
                  </w:divBdr>
                  <w:divsChild>
                    <w:div w:id="699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3656">
          <w:marLeft w:val="0"/>
          <w:marRight w:val="0"/>
          <w:marTop w:val="0"/>
          <w:marBottom w:val="0"/>
          <w:divBdr>
            <w:top w:val="none" w:sz="0" w:space="0" w:color="auto"/>
            <w:left w:val="none" w:sz="0" w:space="0" w:color="auto"/>
            <w:bottom w:val="none" w:sz="0" w:space="0" w:color="auto"/>
            <w:right w:val="none" w:sz="0" w:space="0" w:color="auto"/>
          </w:divBdr>
          <w:divsChild>
            <w:div w:id="1862357136">
              <w:marLeft w:val="0"/>
              <w:marRight w:val="0"/>
              <w:marTop w:val="0"/>
              <w:marBottom w:val="0"/>
              <w:divBdr>
                <w:top w:val="none" w:sz="0" w:space="0" w:color="auto"/>
                <w:left w:val="none" w:sz="0" w:space="0" w:color="auto"/>
                <w:bottom w:val="none" w:sz="0" w:space="0" w:color="auto"/>
                <w:right w:val="none" w:sz="0" w:space="0" w:color="auto"/>
              </w:divBdr>
              <w:divsChild>
                <w:div w:id="1305889581">
                  <w:marLeft w:val="0"/>
                  <w:marRight w:val="0"/>
                  <w:marTop w:val="0"/>
                  <w:marBottom w:val="0"/>
                  <w:divBdr>
                    <w:top w:val="none" w:sz="0" w:space="0" w:color="auto"/>
                    <w:left w:val="none" w:sz="0" w:space="0" w:color="auto"/>
                    <w:bottom w:val="none" w:sz="0" w:space="0" w:color="auto"/>
                    <w:right w:val="none" w:sz="0" w:space="0" w:color="auto"/>
                  </w:divBdr>
                  <w:divsChild>
                    <w:div w:id="947658206">
                      <w:marLeft w:val="0"/>
                      <w:marRight w:val="0"/>
                      <w:marTop w:val="0"/>
                      <w:marBottom w:val="0"/>
                      <w:divBdr>
                        <w:top w:val="none" w:sz="0" w:space="0" w:color="auto"/>
                        <w:left w:val="none" w:sz="0" w:space="0" w:color="auto"/>
                        <w:bottom w:val="none" w:sz="0" w:space="0" w:color="auto"/>
                        <w:right w:val="none" w:sz="0" w:space="0" w:color="auto"/>
                      </w:divBdr>
                    </w:div>
                  </w:divsChild>
                </w:div>
                <w:div w:id="1621572688">
                  <w:marLeft w:val="0"/>
                  <w:marRight w:val="0"/>
                  <w:marTop w:val="0"/>
                  <w:marBottom w:val="0"/>
                  <w:divBdr>
                    <w:top w:val="none" w:sz="0" w:space="0" w:color="auto"/>
                    <w:left w:val="none" w:sz="0" w:space="0" w:color="auto"/>
                    <w:bottom w:val="none" w:sz="0" w:space="0" w:color="auto"/>
                    <w:right w:val="none" w:sz="0" w:space="0" w:color="auto"/>
                  </w:divBdr>
                  <w:divsChild>
                    <w:div w:id="3132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0696">
          <w:marLeft w:val="0"/>
          <w:marRight w:val="0"/>
          <w:marTop w:val="0"/>
          <w:marBottom w:val="0"/>
          <w:divBdr>
            <w:top w:val="none" w:sz="0" w:space="0" w:color="auto"/>
            <w:left w:val="none" w:sz="0" w:space="0" w:color="auto"/>
            <w:bottom w:val="none" w:sz="0" w:space="0" w:color="auto"/>
            <w:right w:val="none" w:sz="0" w:space="0" w:color="auto"/>
          </w:divBdr>
          <w:divsChild>
            <w:div w:id="674263317">
              <w:marLeft w:val="0"/>
              <w:marRight w:val="0"/>
              <w:marTop w:val="0"/>
              <w:marBottom w:val="0"/>
              <w:divBdr>
                <w:top w:val="none" w:sz="0" w:space="0" w:color="auto"/>
                <w:left w:val="none" w:sz="0" w:space="0" w:color="auto"/>
                <w:bottom w:val="none" w:sz="0" w:space="0" w:color="auto"/>
                <w:right w:val="none" w:sz="0" w:space="0" w:color="auto"/>
              </w:divBdr>
              <w:divsChild>
                <w:div w:id="880560547">
                  <w:marLeft w:val="0"/>
                  <w:marRight w:val="0"/>
                  <w:marTop w:val="0"/>
                  <w:marBottom w:val="0"/>
                  <w:divBdr>
                    <w:top w:val="none" w:sz="0" w:space="0" w:color="auto"/>
                    <w:left w:val="none" w:sz="0" w:space="0" w:color="auto"/>
                    <w:bottom w:val="none" w:sz="0" w:space="0" w:color="auto"/>
                    <w:right w:val="none" w:sz="0" w:space="0" w:color="auto"/>
                  </w:divBdr>
                  <w:divsChild>
                    <w:div w:id="1502157544">
                      <w:marLeft w:val="0"/>
                      <w:marRight w:val="0"/>
                      <w:marTop w:val="0"/>
                      <w:marBottom w:val="0"/>
                      <w:divBdr>
                        <w:top w:val="none" w:sz="0" w:space="0" w:color="auto"/>
                        <w:left w:val="none" w:sz="0" w:space="0" w:color="auto"/>
                        <w:bottom w:val="none" w:sz="0" w:space="0" w:color="auto"/>
                        <w:right w:val="none" w:sz="0" w:space="0" w:color="auto"/>
                      </w:divBdr>
                    </w:div>
                  </w:divsChild>
                </w:div>
                <w:div w:id="748847080">
                  <w:marLeft w:val="0"/>
                  <w:marRight w:val="0"/>
                  <w:marTop w:val="0"/>
                  <w:marBottom w:val="0"/>
                  <w:divBdr>
                    <w:top w:val="none" w:sz="0" w:space="0" w:color="auto"/>
                    <w:left w:val="none" w:sz="0" w:space="0" w:color="auto"/>
                    <w:bottom w:val="none" w:sz="0" w:space="0" w:color="auto"/>
                    <w:right w:val="none" w:sz="0" w:space="0" w:color="auto"/>
                  </w:divBdr>
                  <w:divsChild>
                    <w:div w:id="3380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38041">
          <w:marLeft w:val="0"/>
          <w:marRight w:val="0"/>
          <w:marTop w:val="0"/>
          <w:marBottom w:val="0"/>
          <w:divBdr>
            <w:top w:val="none" w:sz="0" w:space="0" w:color="auto"/>
            <w:left w:val="none" w:sz="0" w:space="0" w:color="auto"/>
            <w:bottom w:val="none" w:sz="0" w:space="0" w:color="auto"/>
            <w:right w:val="none" w:sz="0" w:space="0" w:color="auto"/>
          </w:divBdr>
          <w:divsChild>
            <w:div w:id="388577603">
              <w:marLeft w:val="0"/>
              <w:marRight w:val="0"/>
              <w:marTop w:val="0"/>
              <w:marBottom w:val="0"/>
              <w:divBdr>
                <w:top w:val="none" w:sz="0" w:space="0" w:color="auto"/>
                <w:left w:val="none" w:sz="0" w:space="0" w:color="auto"/>
                <w:bottom w:val="none" w:sz="0" w:space="0" w:color="auto"/>
                <w:right w:val="none" w:sz="0" w:space="0" w:color="auto"/>
              </w:divBdr>
              <w:divsChild>
                <w:div w:id="182209695">
                  <w:marLeft w:val="0"/>
                  <w:marRight w:val="0"/>
                  <w:marTop w:val="0"/>
                  <w:marBottom w:val="0"/>
                  <w:divBdr>
                    <w:top w:val="none" w:sz="0" w:space="0" w:color="auto"/>
                    <w:left w:val="none" w:sz="0" w:space="0" w:color="auto"/>
                    <w:bottom w:val="none" w:sz="0" w:space="0" w:color="auto"/>
                    <w:right w:val="none" w:sz="0" w:space="0" w:color="auto"/>
                  </w:divBdr>
                  <w:divsChild>
                    <w:div w:id="1401100760">
                      <w:marLeft w:val="0"/>
                      <w:marRight w:val="0"/>
                      <w:marTop w:val="0"/>
                      <w:marBottom w:val="0"/>
                      <w:divBdr>
                        <w:top w:val="none" w:sz="0" w:space="0" w:color="auto"/>
                        <w:left w:val="none" w:sz="0" w:space="0" w:color="auto"/>
                        <w:bottom w:val="none" w:sz="0" w:space="0" w:color="auto"/>
                        <w:right w:val="none" w:sz="0" w:space="0" w:color="auto"/>
                      </w:divBdr>
                    </w:div>
                  </w:divsChild>
                </w:div>
                <w:div w:id="1325623874">
                  <w:marLeft w:val="0"/>
                  <w:marRight w:val="0"/>
                  <w:marTop w:val="0"/>
                  <w:marBottom w:val="0"/>
                  <w:divBdr>
                    <w:top w:val="none" w:sz="0" w:space="0" w:color="auto"/>
                    <w:left w:val="none" w:sz="0" w:space="0" w:color="auto"/>
                    <w:bottom w:val="none" w:sz="0" w:space="0" w:color="auto"/>
                    <w:right w:val="none" w:sz="0" w:space="0" w:color="auto"/>
                  </w:divBdr>
                  <w:divsChild>
                    <w:div w:id="29819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87002">
          <w:marLeft w:val="0"/>
          <w:marRight w:val="0"/>
          <w:marTop w:val="0"/>
          <w:marBottom w:val="0"/>
          <w:divBdr>
            <w:top w:val="none" w:sz="0" w:space="0" w:color="auto"/>
            <w:left w:val="none" w:sz="0" w:space="0" w:color="auto"/>
            <w:bottom w:val="none" w:sz="0" w:space="0" w:color="auto"/>
            <w:right w:val="none" w:sz="0" w:space="0" w:color="auto"/>
          </w:divBdr>
          <w:divsChild>
            <w:div w:id="569779379">
              <w:marLeft w:val="0"/>
              <w:marRight w:val="0"/>
              <w:marTop w:val="0"/>
              <w:marBottom w:val="0"/>
              <w:divBdr>
                <w:top w:val="none" w:sz="0" w:space="0" w:color="auto"/>
                <w:left w:val="none" w:sz="0" w:space="0" w:color="auto"/>
                <w:bottom w:val="none" w:sz="0" w:space="0" w:color="auto"/>
                <w:right w:val="none" w:sz="0" w:space="0" w:color="auto"/>
              </w:divBdr>
              <w:divsChild>
                <w:div w:id="1068458122">
                  <w:marLeft w:val="0"/>
                  <w:marRight w:val="0"/>
                  <w:marTop w:val="0"/>
                  <w:marBottom w:val="0"/>
                  <w:divBdr>
                    <w:top w:val="none" w:sz="0" w:space="0" w:color="auto"/>
                    <w:left w:val="none" w:sz="0" w:space="0" w:color="auto"/>
                    <w:bottom w:val="none" w:sz="0" w:space="0" w:color="auto"/>
                    <w:right w:val="none" w:sz="0" w:space="0" w:color="auto"/>
                  </w:divBdr>
                  <w:divsChild>
                    <w:div w:id="1450933388">
                      <w:marLeft w:val="0"/>
                      <w:marRight w:val="0"/>
                      <w:marTop w:val="0"/>
                      <w:marBottom w:val="0"/>
                      <w:divBdr>
                        <w:top w:val="none" w:sz="0" w:space="0" w:color="auto"/>
                        <w:left w:val="none" w:sz="0" w:space="0" w:color="auto"/>
                        <w:bottom w:val="none" w:sz="0" w:space="0" w:color="auto"/>
                        <w:right w:val="none" w:sz="0" w:space="0" w:color="auto"/>
                      </w:divBdr>
                    </w:div>
                  </w:divsChild>
                </w:div>
                <w:div w:id="898590591">
                  <w:marLeft w:val="0"/>
                  <w:marRight w:val="0"/>
                  <w:marTop w:val="0"/>
                  <w:marBottom w:val="0"/>
                  <w:divBdr>
                    <w:top w:val="none" w:sz="0" w:space="0" w:color="auto"/>
                    <w:left w:val="none" w:sz="0" w:space="0" w:color="auto"/>
                    <w:bottom w:val="none" w:sz="0" w:space="0" w:color="auto"/>
                    <w:right w:val="none" w:sz="0" w:space="0" w:color="auto"/>
                  </w:divBdr>
                  <w:divsChild>
                    <w:div w:id="7621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64717">
          <w:marLeft w:val="0"/>
          <w:marRight w:val="0"/>
          <w:marTop w:val="0"/>
          <w:marBottom w:val="0"/>
          <w:divBdr>
            <w:top w:val="none" w:sz="0" w:space="0" w:color="auto"/>
            <w:left w:val="none" w:sz="0" w:space="0" w:color="auto"/>
            <w:bottom w:val="none" w:sz="0" w:space="0" w:color="auto"/>
            <w:right w:val="none" w:sz="0" w:space="0" w:color="auto"/>
          </w:divBdr>
          <w:divsChild>
            <w:div w:id="538586852">
              <w:marLeft w:val="0"/>
              <w:marRight w:val="0"/>
              <w:marTop w:val="0"/>
              <w:marBottom w:val="0"/>
              <w:divBdr>
                <w:top w:val="none" w:sz="0" w:space="0" w:color="auto"/>
                <w:left w:val="none" w:sz="0" w:space="0" w:color="auto"/>
                <w:bottom w:val="none" w:sz="0" w:space="0" w:color="auto"/>
                <w:right w:val="none" w:sz="0" w:space="0" w:color="auto"/>
              </w:divBdr>
              <w:divsChild>
                <w:div w:id="233854719">
                  <w:marLeft w:val="0"/>
                  <w:marRight w:val="0"/>
                  <w:marTop w:val="0"/>
                  <w:marBottom w:val="0"/>
                  <w:divBdr>
                    <w:top w:val="none" w:sz="0" w:space="0" w:color="auto"/>
                    <w:left w:val="none" w:sz="0" w:space="0" w:color="auto"/>
                    <w:bottom w:val="none" w:sz="0" w:space="0" w:color="auto"/>
                    <w:right w:val="none" w:sz="0" w:space="0" w:color="auto"/>
                  </w:divBdr>
                  <w:divsChild>
                    <w:div w:id="1288271343">
                      <w:marLeft w:val="0"/>
                      <w:marRight w:val="0"/>
                      <w:marTop w:val="0"/>
                      <w:marBottom w:val="0"/>
                      <w:divBdr>
                        <w:top w:val="none" w:sz="0" w:space="0" w:color="auto"/>
                        <w:left w:val="none" w:sz="0" w:space="0" w:color="auto"/>
                        <w:bottom w:val="none" w:sz="0" w:space="0" w:color="auto"/>
                        <w:right w:val="none" w:sz="0" w:space="0" w:color="auto"/>
                      </w:divBdr>
                    </w:div>
                  </w:divsChild>
                </w:div>
                <w:div w:id="1543009426">
                  <w:marLeft w:val="0"/>
                  <w:marRight w:val="0"/>
                  <w:marTop w:val="0"/>
                  <w:marBottom w:val="0"/>
                  <w:divBdr>
                    <w:top w:val="none" w:sz="0" w:space="0" w:color="auto"/>
                    <w:left w:val="none" w:sz="0" w:space="0" w:color="auto"/>
                    <w:bottom w:val="none" w:sz="0" w:space="0" w:color="auto"/>
                    <w:right w:val="none" w:sz="0" w:space="0" w:color="auto"/>
                  </w:divBdr>
                  <w:divsChild>
                    <w:div w:id="5912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44525">
          <w:marLeft w:val="0"/>
          <w:marRight w:val="0"/>
          <w:marTop w:val="0"/>
          <w:marBottom w:val="0"/>
          <w:divBdr>
            <w:top w:val="none" w:sz="0" w:space="0" w:color="auto"/>
            <w:left w:val="none" w:sz="0" w:space="0" w:color="auto"/>
            <w:bottom w:val="none" w:sz="0" w:space="0" w:color="auto"/>
            <w:right w:val="none" w:sz="0" w:space="0" w:color="auto"/>
          </w:divBdr>
          <w:divsChild>
            <w:div w:id="1943608378">
              <w:marLeft w:val="0"/>
              <w:marRight w:val="0"/>
              <w:marTop w:val="0"/>
              <w:marBottom w:val="0"/>
              <w:divBdr>
                <w:top w:val="none" w:sz="0" w:space="0" w:color="auto"/>
                <w:left w:val="none" w:sz="0" w:space="0" w:color="auto"/>
                <w:bottom w:val="none" w:sz="0" w:space="0" w:color="auto"/>
                <w:right w:val="none" w:sz="0" w:space="0" w:color="auto"/>
              </w:divBdr>
              <w:divsChild>
                <w:div w:id="1896311586">
                  <w:marLeft w:val="0"/>
                  <w:marRight w:val="0"/>
                  <w:marTop w:val="0"/>
                  <w:marBottom w:val="0"/>
                  <w:divBdr>
                    <w:top w:val="none" w:sz="0" w:space="0" w:color="auto"/>
                    <w:left w:val="none" w:sz="0" w:space="0" w:color="auto"/>
                    <w:bottom w:val="none" w:sz="0" w:space="0" w:color="auto"/>
                    <w:right w:val="none" w:sz="0" w:space="0" w:color="auto"/>
                  </w:divBdr>
                  <w:divsChild>
                    <w:div w:id="372462467">
                      <w:marLeft w:val="0"/>
                      <w:marRight w:val="0"/>
                      <w:marTop w:val="0"/>
                      <w:marBottom w:val="0"/>
                      <w:divBdr>
                        <w:top w:val="none" w:sz="0" w:space="0" w:color="auto"/>
                        <w:left w:val="none" w:sz="0" w:space="0" w:color="auto"/>
                        <w:bottom w:val="none" w:sz="0" w:space="0" w:color="auto"/>
                        <w:right w:val="none" w:sz="0" w:space="0" w:color="auto"/>
                      </w:divBdr>
                    </w:div>
                  </w:divsChild>
                </w:div>
                <w:div w:id="1698314811">
                  <w:marLeft w:val="0"/>
                  <w:marRight w:val="0"/>
                  <w:marTop w:val="0"/>
                  <w:marBottom w:val="0"/>
                  <w:divBdr>
                    <w:top w:val="none" w:sz="0" w:space="0" w:color="auto"/>
                    <w:left w:val="none" w:sz="0" w:space="0" w:color="auto"/>
                    <w:bottom w:val="none" w:sz="0" w:space="0" w:color="auto"/>
                    <w:right w:val="none" w:sz="0" w:space="0" w:color="auto"/>
                  </w:divBdr>
                  <w:divsChild>
                    <w:div w:id="4201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5615">
          <w:marLeft w:val="0"/>
          <w:marRight w:val="0"/>
          <w:marTop w:val="0"/>
          <w:marBottom w:val="0"/>
          <w:divBdr>
            <w:top w:val="none" w:sz="0" w:space="0" w:color="auto"/>
            <w:left w:val="none" w:sz="0" w:space="0" w:color="auto"/>
            <w:bottom w:val="none" w:sz="0" w:space="0" w:color="auto"/>
            <w:right w:val="none" w:sz="0" w:space="0" w:color="auto"/>
          </w:divBdr>
          <w:divsChild>
            <w:div w:id="1502426993">
              <w:marLeft w:val="0"/>
              <w:marRight w:val="0"/>
              <w:marTop w:val="0"/>
              <w:marBottom w:val="0"/>
              <w:divBdr>
                <w:top w:val="none" w:sz="0" w:space="0" w:color="auto"/>
                <w:left w:val="none" w:sz="0" w:space="0" w:color="auto"/>
                <w:bottom w:val="none" w:sz="0" w:space="0" w:color="auto"/>
                <w:right w:val="none" w:sz="0" w:space="0" w:color="auto"/>
              </w:divBdr>
              <w:divsChild>
                <w:div w:id="1847943171">
                  <w:marLeft w:val="0"/>
                  <w:marRight w:val="0"/>
                  <w:marTop w:val="0"/>
                  <w:marBottom w:val="0"/>
                  <w:divBdr>
                    <w:top w:val="none" w:sz="0" w:space="0" w:color="auto"/>
                    <w:left w:val="none" w:sz="0" w:space="0" w:color="auto"/>
                    <w:bottom w:val="none" w:sz="0" w:space="0" w:color="auto"/>
                    <w:right w:val="none" w:sz="0" w:space="0" w:color="auto"/>
                  </w:divBdr>
                  <w:divsChild>
                    <w:div w:id="2128818175">
                      <w:marLeft w:val="0"/>
                      <w:marRight w:val="0"/>
                      <w:marTop w:val="0"/>
                      <w:marBottom w:val="0"/>
                      <w:divBdr>
                        <w:top w:val="none" w:sz="0" w:space="0" w:color="auto"/>
                        <w:left w:val="none" w:sz="0" w:space="0" w:color="auto"/>
                        <w:bottom w:val="none" w:sz="0" w:space="0" w:color="auto"/>
                        <w:right w:val="none" w:sz="0" w:space="0" w:color="auto"/>
                      </w:divBdr>
                    </w:div>
                  </w:divsChild>
                </w:div>
                <w:div w:id="63601339">
                  <w:marLeft w:val="0"/>
                  <w:marRight w:val="0"/>
                  <w:marTop w:val="0"/>
                  <w:marBottom w:val="0"/>
                  <w:divBdr>
                    <w:top w:val="none" w:sz="0" w:space="0" w:color="auto"/>
                    <w:left w:val="none" w:sz="0" w:space="0" w:color="auto"/>
                    <w:bottom w:val="none" w:sz="0" w:space="0" w:color="auto"/>
                    <w:right w:val="none" w:sz="0" w:space="0" w:color="auto"/>
                  </w:divBdr>
                  <w:divsChild>
                    <w:div w:id="1809473346">
                      <w:marLeft w:val="0"/>
                      <w:marRight w:val="0"/>
                      <w:marTop w:val="0"/>
                      <w:marBottom w:val="0"/>
                      <w:divBdr>
                        <w:top w:val="none" w:sz="0" w:space="0" w:color="auto"/>
                        <w:left w:val="none" w:sz="0" w:space="0" w:color="auto"/>
                        <w:bottom w:val="none" w:sz="0" w:space="0" w:color="auto"/>
                        <w:right w:val="none" w:sz="0" w:space="0" w:color="auto"/>
                      </w:divBdr>
                    </w:div>
                    <w:div w:id="2140368730">
                      <w:marLeft w:val="0"/>
                      <w:marRight w:val="0"/>
                      <w:marTop w:val="0"/>
                      <w:marBottom w:val="0"/>
                      <w:divBdr>
                        <w:top w:val="none" w:sz="0" w:space="0" w:color="auto"/>
                        <w:left w:val="none" w:sz="0" w:space="0" w:color="auto"/>
                        <w:bottom w:val="none" w:sz="0" w:space="0" w:color="auto"/>
                        <w:right w:val="none" w:sz="0" w:space="0" w:color="auto"/>
                      </w:divBdr>
                    </w:div>
                  </w:divsChild>
                </w:div>
                <w:div w:id="1652565564">
                  <w:marLeft w:val="0"/>
                  <w:marRight w:val="0"/>
                  <w:marTop w:val="0"/>
                  <w:marBottom w:val="0"/>
                  <w:divBdr>
                    <w:top w:val="none" w:sz="0" w:space="0" w:color="auto"/>
                    <w:left w:val="none" w:sz="0" w:space="0" w:color="auto"/>
                    <w:bottom w:val="none" w:sz="0" w:space="0" w:color="auto"/>
                    <w:right w:val="none" w:sz="0" w:space="0" w:color="auto"/>
                  </w:divBdr>
                  <w:divsChild>
                    <w:div w:id="1734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14055">
          <w:marLeft w:val="0"/>
          <w:marRight w:val="0"/>
          <w:marTop w:val="0"/>
          <w:marBottom w:val="0"/>
          <w:divBdr>
            <w:top w:val="none" w:sz="0" w:space="0" w:color="auto"/>
            <w:left w:val="none" w:sz="0" w:space="0" w:color="auto"/>
            <w:bottom w:val="none" w:sz="0" w:space="0" w:color="auto"/>
            <w:right w:val="none" w:sz="0" w:space="0" w:color="auto"/>
          </w:divBdr>
          <w:divsChild>
            <w:div w:id="1770080179">
              <w:marLeft w:val="0"/>
              <w:marRight w:val="0"/>
              <w:marTop w:val="0"/>
              <w:marBottom w:val="0"/>
              <w:divBdr>
                <w:top w:val="none" w:sz="0" w:space="0" w:color="auto"/>
                <w:left w:val="none" w:sz="0" w:space="0" w:color="auto"/>
                <w:bottom w:val="none" w:sz="0" w:space="0" w:color="auto"/>
                <w:right w:val="none" w:sz="0" w:space="0" w:color="auto"/>
              </w:divBdr>
              <w:divsChild>
                <w:div w:id="1784493823">
                  <w:marLeft w:val="0"/>
                  <w:marRight w:val="0"/>
                  <w:marTop w:val="0"/>
                  <w:marBottom w:val="0"/>
                  <w:divBdr>
                    <w:top w:val="none" w:sz="0" w:space="0" w:color="auto"/>
                    <w:left w:val="none" w:sz="0" w:space="0" w:color="auto"/>
                    <w:bottom w:val="none" w:sz="0" w:space="0" w:color="auto"/>
                    <w:right w:val="none" w:sz="0" w:space="0" w:color="auto"/>
                  </w:divBdr>
                  <w:divsChild>
                    <w:div w:id="372190270">
                      <w:marLeft w:val="0"/>
                      <w:marRight w:val="0"/>
                      <w:marTop w:val="0"/>
                      <w:marBottom w:val="0"/>
                      <w:divBdr>
                        <w:top w:val="none" w:sz="0" w:space="0" w:color="auto"/>
                        <w:left w:val="none" w:sz="0" w:space="0" w:color="auto"/>
                        <w:bottom w:val="none" w:sz="0" w:space="0" w:color="auto"/>
                        <w:right w:val="none" w:sz="0" w:space="0" w:color="auto"/>
                      </w:divBdr>
                    </w:div>
                  </w:divsChild>
                </w:div>
                <w:div w:id="2136361405">
                  <w:marLeft w:val="0"/>
                  <w:marRight w:val="0"/>
                  <w:marTop w:val="0"/>
                  <w:marBottom w:val="0"/>
                  <w:divBdr>
                    <w:top w:val="none" w:sz="0" w:space="0" w:color="auto"/>
                    <w:left w:val="none" w:sz="0" w:space="0" w:color="auto"/>
                    <w:bottom w:val="none" w:sz="0" w:space="0" w:color="auto"/>
                    <w:right w:val="none" w:sz="0" w:space="0" w:color="auto"/>
                  </w:divBdr>
                  <w:divsChild>
                    <w:div w:id="2099983006">
                      <w:marLeft w:val="0"/>
                      <w:marRight w:val="0"/>
                      <w:marTop w:val="0"/>
                      <w:marBottom w:val="0"/>
                      <w:divBdr>
                        <w:top w:val="none" w:sz="0" w:space="0" w:color="auto"/>
                        <w:left w:val="none" w:sz="0" w:space="0" w:color="auto"/>
                        <w:bottom w:val="none" w:sz="0" w:space="0" w:color="auto"/>
                        <w:right w:val="none" w:sz="0" w:space="0" w:color="auto"/>
                      </w:divBdr>
                    </w:div>
                  </w:divsChild>
                </w:div>
                <w:div w:id="728501029">
                  <w:marLeft w:val="0"/>
                  <w:marRight w:val="0"/>
                  <w:marTop w:val="0"/>
                  <w:marBottom w:val="0"/>
                  <w:divBdr>
                    <w:top w:val="none" w:sz="0" w:space="0" w:color="auto"/>
                    <w:left w:val="none" w:sz="0" w:space="0" w:color="auto"/>
                    <w:bottom w:val="none" w:sz="0" w:space="0" w:color="auto"/>
                    <w:right w:val="none" w:sz="0" w:space="0" w:color="auto"/>
                  </w:divBdr>
                  <w:divsChild>
                    <w:div w:id="2075467436">
                      <w:marLeft w:val="0"/>
                      <w:marRight w:val="0"/>
                      <w:marTop w:val="0"/>
                      <w:marBottom w:val="0"/>
                      <w:divBdr>
                        <w:top w:val="none" w:sz="0" w:space="0" w:color="auto"/>
                        <w:left w:val="none" w:sz="0" w:space="0" w:color="auto"/>
                        <w:bottom w:val="none" w:sz="0" w:space="0" w:color="auto"/>
                        <w:right w:val="none" w:sz="0" w:space="0" w:color="auto"/>
                      </w:divBdr>
                    </w:div>
                  </w:divsChild>
                </w:div>
                <w:div w:id="86730323">
                  <w:marLeft w:val="0"/>
                  <w:marRight w:val="0"/>
                  <w:marTop w:val="0"/>
                  <w:marBottom w:val="0"/>
                  <w:divBdr>
                    <w:top w:val="none" w:sz="0" w:space="0" w:color="auto"/>
                    <w:left w:val="none" w:sz="0" w:space="0" w:color="auto"/>
                    <w:bottom w:val="none" w:sz="0" w:space="0" w:color="auto"/>
                    <w:right w:val="none" w:sz="0" w:space="0" w:color="auto"/>
                  </w:divBdr>
                  <w:divsChild>
                    <w:div w:id="357315671">
                      <w:marLeft w:val="0"/>
                      <w:marRight w:val="0"/>
                      <w:marTop w:val="0"/>
                      <w:marBottom w:val="0"/>
                      <w:divBdr>
                        <w:top w:val="none" w:sz="0" w:space="0" w:color="auto"/>
                        <w:left w:val="none" w:sz="0" w:space="0" w:color="auto"/>
                        <w:bottom w:val="none" w:sz="0" w:space="0" w:color="auto"/>
                        <w:right w:val="none" w:sz="0" w:space="0" w:color="auto"/>
                      </w:divBdr>
                    </w:div>
                  </w:divsChild>
                </w:div>
                <w:div w:id="1478034936">
                  <w:marLeft w:val="0"/>
                  <w:marRight w:val="0"/>
                  <w:marTop w:val="0"/>
                  <w:marBottom w:val="0"/>
                  <w:divBdr>
                    <w:top w:val="none" w:sz="0" w:space="0" w:color="auto"/>
                    <w:left w:val="none" w:sz="0" w:space="0" w:color="auto"/>
                    <w:bottom w:val="none" w:sz="0" w:space="0" w:color="auto"/>
                    <w:right w:val="none" w:sz="0" w:space="0" w:color="auto"/>
                  </w:divBdr>
                  <w:divsChild>
                    <w:div w:id="768626389">
                      <w:marLeft w:val="0"/>
                      <w:marRight w:val="0"/>
                      <w:marTop w:val="0"/>
                      <w:marBottom w:val="0"/>
                      <w:divBdr>
                        <w:top w:val="none" w:sz="0" w:space="0" w:color="auto"/>
                        <w:left w:val="none" w:sz="0" w:space="0" w:color="auto"/>
                        <w:bottom w:val="none" w:sz="0" w:space="0" w:color="auto"/>
                        <w:right w:val="none" w:sz="0" w:space="0" w:color="auto"/>
                      </w:divBdr>
                    </w:div>
                  </w:divsChild>
                </w:div>
                <w:div w:id="1017778656">
                  <w:marLeft w:val="0"/>
                  <w:marRight w:val="0"/>
                  <w:marTop w:val="0"/>
                  <w:marBottom w:val="0"/>
                  <w:divBdr>
                    <w:top w:val="none" w:sz="0" w:space="0" w:color="auto"/>
                    <w:left w:val="none" w:sz="0" w:space="0" w:color="auto"/>
                    <w:bottom w:val="none" w:sz="0" w:space="0" w:color="auto"/>
                    <w:right w:val="none" w:sz="0" w:space="0" w:color="auto"/>
                  </w:divBdr>
                  <w:divsChild>
                    <w:div w:id="313266035">
                      <w:marLeft w:val="0"/>
                      <w:marRight w:val="0"/>
                      <w:marTop w:val="0"/>
                      <w:marBottom w:val="0"/>
                      <w:divBdr>
                        <w:top w:val="none" w:sz="0" w:space="0" w:color="auto"/>
                        <w:left w:val="none" w:sz="0" w:space="0" w:color="auto"/>
                        <w:bottom w:val="none" w:sz="0" w:space="0" w:color="auto"/>
                        <w:right w:val="none" w:sz="0" w:space="0" w:color="auto"/>
                      </w:divBdr>
                    </w:div>
                  </w:divsChild>
                </w:div>
                <w:div w:id="912859437">
                  <w:marLeft w:val="0"/>
                  <w:marRight w:val="0"/>
                  <w:marTop w:val="0"/>
                  <w:marBottom w:val="0"/>
                  <w:divBdr>
                    <w:top w:val="none" w:sz="0" w:space="0" w:color="auto"/>
                    <w:left w:val="none" w:sz="0" w:space="0" w:color="auto"/>
                    <w:bottom w:val="none" w:sz="0" w:space="0" w:color="auto"/>
                    <w:right w:val="none" w:sz="0" w:space="0" w:color="auto"/>
                  </w:divBdr>
                  <w:divsChild>
                    <w:div w:id="1506433939">
                      <w:marLeft w:val="0"/>
                      <w:marRight w:val="0"/>
                      <w:marTop w:val="0"/>
                      <w:marBottom w:val="0"/>
                      <w:divBdr>
                        <w:top w:val="none" w:sz="0" w:space="0" w:color="auto"/>
                        <w:left w:val="none" w:sz="0" w:space="0" w:color="auto"/>
                        <w:bottom w:val="none" w:sz="0" w:space="0" w:color="auto"/>
                        <w:right w:val="none" w:sz="0" w:space="0" w:color="auto"/>
                      </w:divBdr>
                    </w:div>
                  </w:divsChild>
                </w:div>
                <w:div w:id="1998878457">
                  <w:marLeft w:val="0"/>
                  <w:marRight w:val="0"/>
                  <w:marTop w:val="0"/>
                  <w:marBottom w:val="0"/>
                  <w:divBdr>
                    <w:top w:val="none" w:sz="0" w:space="0" w:color="auto"/>
                    <w:left w:val="none" w:sz="0" w:space="0" w:color="auto"/>
                    <w:bottom w:val="none" w:sz="0" w:space="0" w:color="auto"/>
                    <w:right w:val="none" w:sz="0" w:space="0" w:color="auto"/>
                  </w:divBdr>
                  <w:divsChild>
                    <w:div w:id="1350448138">
                      <w:marLeft w:val="0"/>
                      <w:marRight w:val="0"/>
                      <w:marTop w:val="0"/>
                      <w:marBottom w:val="0"/>
                      <w:divBdr>
                        <w:top w:val="none" w:sz="0" w:space="0" w:color="auto"/>
                        <w:left w:val="none" w:sz="0" w:space="0" w:color="auto"/>
                        <w:bottom w:val="none" w:sz="0" w:space="0" w:color="auto"/>
                        <w:right w:val="none" w:sz="0" w:space="0" w:color="auto"/>
                      </w:divBdr>
                    </w:div>
                  </w:divsChild>
                </w:div>
                <w:div w:id="601109698">
                  <w:marLeft w:val="0"/>
                  <w:marRight w:val="0"/>
                  <w:marTop w:val="0"/>
                  <w:marBottom w:val="0"/>
                  <w:divBdr>
                    <w:top w:val="none" w:sz="0" w:space="0" w:color="auto"/>
                    <w:left w:val="none" w:sz="0" w:space="0" w:color="auto"/>
                    <w:bottom w:val="none" w:sz="0" w:space="0" w:color="auto"/>
                    <w:right w:val="none" w:sz="0" w:space="0" w:color="auto"/>
                  </w:divBdr>
                  <w:divsChild>
                    <w:div w:id="1759211829">
                      <w:marLeft w:val="0"/>
                      <w:marRight w:val="0"/>
                      <w:marTop w:val="0"/>
                      <w:marBottom w:val="0"/>
                      <w:divBdr>
                        <w:top w:val="none" w:sz="0" w:space="0" w:color="auto"/>
                        <w:left w:val="none" w:sz="0" w:space="0" w:color="auto"/>
                        <w:bottom w:val="none" w:sz="0" w:space="0" w:color="auto"/>
                        <w:right w:val="none" w:sz="0" w:space="0" w:color="auto"/>
                      </w:divBdr>
                    </w:div>
                  </w:divsChild>
                </w:div>
                <w:div w:id="77674018">
                  <w:marLeft w:val="0"/>
                  <w:marRight w:val="0"/>
                  <w:marTop w:val="0"/>
                  <w:marBottom w:val="0"/>
                  <w:divBdr>
                    <w:top w:val="none" w:sz="0" w:space="0" w:color="auto"/>
                    <w:left w:val="none" w:sz="0" w:space="0" w:color="auto"/>
                    <w:bottom w:val="none" w:sz="0" w:space="0" w:color="auto"/>
                    <w:right w:val="none" w:sz="0" w:space="0" w:color="auto"/>
                  </w:divBdr>
                  <w:divsChild>
                    <w:div w:id="339893725">
                      <w:marLeft w:val="0"/>
                      <w:marRight w:val="0"/>
                      <w:marTop w:val="0"/>
                      <w:marBottom w:val="0"/>
                      <w:divBdr>
                        <w:top w:val="none" w:sz="0" w:space="0" w:color="auto"/>
                        <w:left w:val="none" w:sz="0" w:space="0" w:color="auto"/>
                        <w:bottom w:val="none" w:sz="0" w:space="0" w:color="auto"/>
                        <w:right w:val="none" w:sz="0" w:space="0" w:color="auto"/>
                      </w:divBdr>
                    </w:div>
                  </w:divsChild>
                </w:div>
                <w:div w:id="1349329811">
                  <w:marLeft w:val="0"/>
                  <w:marRight w:val="0"/>
                  <w:marTop w:val="0"/>
                  <w:marBottom w:val="0"/>
                  <w:divBdr>
                    <w:top w:val="none" w:sz="0" w:space="0" w:color="auto"/>
                    <w:left w:val="none" w:sz="0" w:space="0" w:color="auto"/>
                    <w:bottom w:val="none" w:sz="0" w:space="0" w:color="auto"/>
                    <w:right w:val="none" w:sz="0" w:space="0" w:color="auto"/>
                  </w:divBdr>
                  <w:divsChild>
                    <w:div w:id="1386219653">
                      <w:marLeft w:val="0"/>
                      <w:marRight w:val="0"/>
                      <w:marTop w:val="0"/>
                      <w:marBottom w:val="0"/>
                      <w:divBdr>
                        <w:top w:val="none" w:sz="0" w:space="0" w:color="auto"/>
                        <w:left w:val="none" w:sz="0" w:space="0" w:color="auto"/>
                        <w:bottom w:val="none" w:sz="0" w:space="0" w:color="auto"/>
                        <w:right w:val="none" w:sz="0" w:space="0" w:color="auto"/>
                      </w:divBdr>
                    </w:div>
                  </w:divsChild>
                </w:div>
                <w:div w:id="525949530">
                  <w:marLeft w:val="0"/>
                  <w:marRight w:val="0"/>
                  <w:marTop w:val="0"/>
                  <w:marBottom w:val="0"/>
                  <w:divBdr>
                    <w:top w:val="none" w:sz="0" w:space="0" w:color="auto"/>
                    <w:left w:val="none" w:sz="0" w:space="0" w:color="auto"/>
                    <w:bottom w:val="none" w:sz="0" w:space="0" w:color="auto"/>
                    <w:right w:val="none" w:sz="0" w:space="0" w:color="auto"/>
                  </w:divBdr>
                  <w:divsChild>
                    <w:div w:id="1330214411">
                      <w:marLeft w:val="0"/>
                      <w:marRight w:val="0"/>
                      <w:marTop w:val="0"/>
                      <w:marBottom w:val="0"/>
                      <w:divBdr>
                        <w:top w:val="none" w:sz="0" w:space="0" w:color="auto"/>
                        <w:left w:val="none" w:sz="0" w:space="0" w:color="auto"/>
                        <w:bottom w:val="none" w:sz="0" w:space="0" w:color="auto"/>
                        <w:right w:val="none" w:sz="0" w:space="0" w:color="auto"/>
                      </w:divBdr>
                    </w:div>
                  </w:divsChild>
                </w:div>
                <w:div w:id="1459294580">
                  <w:marLeft w:val="0"/>
                  <w:marRight w:val="0"/>
                  <w:marTop w:val="0"/>
                  <w:marBottom w:val="0"/>
                  <w:divBdr>
                    <w:top w:val="none" w:sz="0" w:space="0" w:color="auto"/>
                    <w:left w:val="none" w:sz="0" w:space="0" w:color="auto"/>
                    <w:bottom w:val="none" w:sz="0" w:space="0" w:color="auto"/>
                    <w:right w:val="none" w:sz="0" w:space="0" w:color="auto"/>
                  </w:divBdr>
                  <w:divsChild>
                    <w:div w:id="1158692337">
                      <w:marLeft w:val="0"/>
                      <w:marRight w:val="0"/>
                      <w:marTop w:val="0"/>
                      <w:marBottom w:val="0"/>
                      <w:divBdr>
                        <w:top w:val="none" w:sz="0" w:space="0" w:color="auto"/>
                        <w:left w:val="none" w:sz="0" w:space="0" w:color="auto"/>
                        <w:bottom w:val="none" w:sz="0" w:space="0" w:color="auto"/>
                        <w:right w:val="none" w:sz="0" w:space="0" w:color="auto"/>
                      </w:divBdr>
                    </w:div>
                  </w:divsChild>
                </w:div>
                <w:div w:id="2132936788">
                  <w:marLeft w:val="0"/>
                  <w:marRight w:val="0"/>
                  <w:marTop w:val="0"/>
                  <w:marBottom w:val="0"/>
                  <w:divBdr>
                    <w:top w:val="none" w:sz="0" w:space="0" w:color="auto"/>
                    <w:left w:val="none" w:sz="0" w:space="0" w:color="auto"/>
                    <w:bottom w:val="none" w:sz="0" w:space="0" w:color="auto"/>
                    <w:right w:val="none" w:sz="0" w:space="0" w:color="auto"/>
                  </w:divBdr>
                  <w:divsChild>
                    <w:div w:id="543446726">
                      <w:marLeft w:val="0"/>
                      <w:marRight w:val="0"/>
                      <w:marTop w:val="0"/>
                      <w:marBottom w:val="0"/>
                      <w:divBdr>
                        <w:top w:val="none" w:sz="0" w:space="0" w:color="auto"/>
                        <w:left w:val="none" w:sz="0" w:space="0" w:color="auto"/>
                        <w:bottom w:val="none" w:sz="0" w:space="0" w:color="auto"/>
                        <w:right w:val="none" w:sz="0" w:space="0" w:color="auto"/>
                      </w:divBdr>
                    </w:div>
                  </w:divsChild>
                </w:div>
                <w:div w:id="1916013915">
                  <w:marLeft w:val="0"/>
                  <w:marRight w:val="0"/>
                  <w:marTop w:val="0"/>
                  <w:marBottom w:val="0"/>
                  <w:divBdr>
                    <w:top w:val="none" w:sz="0" w:space="0" w:color="auto"/>
                    <w:left w:val="none" w:sz="0" w:space="0" w:color="auto"/>
                    <w:bottom w:val="none" w:sz="0" w:space="0" w:color="auto"/>
                    <w:right w:val="none" w:sz="0" w:space="0" w:color="auto"/>
                  </w:divBdr>
                  <w:divsChild>
                    <w:div w:id="465392268">
                      <w:marLeft w:val="0"/>
                      <w:marRight w:val="0"/>
                      <w:marTop w:val="0"/>
                      <w:marBottom w:val="0"/>
                      <w:divBdr>
                        <w:top w:val="none" w:sz="0" w:space="0" w:color="auto"/>
                        <w:left w:val="none" w:sz="0" w:space="0" w:color="auto"/>
                        <w:bottom w:val="none" w:sz="0" w:space="0" w:color="auto"/>
                        <w:right w:val="none" w:sz="0" w:space="0" w:color="auto"/>
                      </w:divBdr>
                    </w:div>
                  </w:divsChild>
                </w:div>
                <w:div w:id="66341926">
                  <w:marLeft w:val="0"/>
                  <w:marRight w:val="0"/>
                  <w:marTop w:val="0"/>
                  <w:marBottom w:val="0"/>
                  <w:divBdr>
                    <w:top w:val="none" w:sz="0" w:space="0" w:color="auto"/>
                    <w:left w:val="none" w:sz="0" w:space="0" w:color="auto"/>
                    <w:bottom w:val="none" w:sz="0" w:space="0" w:color="auto"/>
                    <w:right w:val="none" w:sz="0" w:space="0" w:color="auto"/>
                  </w:divBdr>
                  <w:divsChild>
                    <w:div w:id="77995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9826">
          <w:marLeft w:val="0"/>
          <w:marRight w:val="0"/>
          <w:marTop w:val="0"/>
          <w:marBottom w:val="0"/>
          <w:divBdr>
            <w:top w:val="none" w:sz="0" w:space="0" w:color="auto"/>
            <w:left w:val="none" w:sz="0" w:space="0" w:color="auto"/>
            <w:bottom w:val="none" w:sz="0" w:space="0" w:color="auto"/>
            <w:right w:val="none" w:sz="0" w:space="0" w:color="auto"/>
          </w:divBdr>
          <w:divsChild>
            <w:div w:id="1074279543">
              <w:marLeft w:val="0"/>
              <w:marRight w:val="0"/>
              <w:marTop w:val="0"/>
              <w:marBottom w:val="0"/>
              <w:divBdr>
                <w:top w:val="none" w:sz="0" w:space="0" w:color="auto"/>
                <w:left w:val="none" w:sz="0" w:space="0" w:color="auto"/>
                <w:bottom w:val="none" w:sz="0" w:space="0" w:color="auto"/>
                <w:right w:val="none" w:sz="0" w:space="0" w:color="auto"/>
              </w:divBdr>
              <w:divsChild>
                <w:div w:id="1522624519">
                  <w:marLeft w:val="0"/>
                  <w:marRight w:val="0"/>
                  <w:marTop w:val="0"/>
                  <w:marBottom w:val="0"/>
                  <w:divBdr>
                    <w:top w:val="none" w:sz="0" w:space="0" w:color="auto"/>
                    <w:left w:val="none" w:sz="0" w:space="0" w:color="auto"/>
                    <w:bottom w:val="none" w:sz="0" w:space="0" w:color="auto"/>
                    <w:right w:val="none" w:sz="0" w:space="0" w:color="auto"/>
                  </w:divBdr>
                  <w:divsChild>
                    <w:div w:id="149029987">
                      <w:marLeft w:val="0"/>
                      <w:marRight w:val="0"/>
                      <w:marTop w:val="0"/>
                      <w:marBottom w:val="0"/>
                      <w:divBdr>
                        <w:top w:val="none" w:sz="0" w:space="0" w:color="auto"/>
                        <w:left w:val="none" w:sz="0" w:space="0" w:color="auto"/>
                        <w:bottom w:val="none" w:sz="0" w:space="0" w:color="auto"/>
                        <w:right w:val="none" w:sz="0" w:space="0" w:color="auto"/>
                      </w:divBdr>
                    </w:div>
                  </w:divsChild>
                </w:div>
                <w:div w:id="931357972">
                  <w:marLeft w:val="0"/>
                  <w:marRight w:val="0"/>
                  <w:marTop w:val="0"/>
                  <w:marBottom w:val="0"/>
                  <w:divBdr>
                    <w:top w:val="none" w:sz="0" w:space="0" w:color="auto"/>
                    <w:left w:val="none" w:sz="0" w:space="0" w:color="auto"/>
                    <w:bottom w:val="none" w:sz="0" w:space="0" w:color="auto"/>
                    <w:right w:val="none" w:sz="0" w:space="0" w:color="auto"/>
                  </w:divBdr>
                  <w:divsChild>
                    <w:div w:id="10571012">
                      <w:marLeft w:val="0"/>
                      <w:marRight w:val="0"/>
                      <w:marTop w:val="0"/>
                      <w:marBottom w:val="0"/>
                      <w:divBdr>
                        <w:top w:val="none" w:sz="0" w:space="0" w:color="auto"/>
                        <w:left w:val="none" w:sz="0" w:space="0" w:color="auto"/>
                        <w:bottom w:val="none" w:sz="0" w:space="0" w:color="auto"/>
                        <w:right w:val="none" w:sz="0" w:space="0" w:color="auto"/>
                      </w:divBdr>
                    </w:div>
                  </w:divsChild>
                </w:div>
                <w:div w:id="1420711452">
                  <w:marLeft w:val="0"/>
                  <w:marRight w:val="0"/>
                  <w:marTop w:val="0"/>
                  <w:marBottom w:val="0"/>
                  <w:divBdr>
                    <w:top w:val="none" w:sz="0" w:space="0" w:color="auto"/>
                    <w:left w:val="none" w:sz="0" w:space="0" w:color="auto"/>
                    <w:bottom w:val="none" w:sz="0" w:space="0" w:color="auto"/>
                    <w:right w:val="none" w:sz="0" w:space="0" w:color="auto"/>
                  </w:divBdr>
                  <w:divsChild>
                    <w:div w:id="1175650676">
                      <w:marLeft w:val="0"/>
                      <w:marRight w:val="0"/>
                      <w:marTop w:val="0"/>
                      <w:marBottom w:val="0"/>
                      <w:divBdr>
                        <w:top w:val="none" w:sz="0" w:space="0" w:color="auto"/>
                        <w:left w:val="none" w:sz="0" w:space="0" w:color="auto"/>
                        <w:bottom w:val="none" w:sz="0" w:space="0" w:color="auto"/>
                        <w:right w:val="none" w:sz="0" w:space="0" w:color="auto"/>
                      </w:divBdr>
                    </w:div>
                  </w:divsChild>
                </w:div>
                <w:div w:id="2001929422">
                  <w:marLeft w:val="0"/>
                  <w:marRight w:val="0"/>
                  <w:marTop w:val="0"/>
                  <w:marBottom w:val="0"/>
                  <w:divBdr>
                    <w:top w:val="none" w:sz="0" w:space="0" w:color="auto"/>
                    <w:left w:val="none" w:sz="0" w:space="0" w:color="auto"/>
                    <w:bottom w:val="none" w:sz="0" w:space="0" w:color="auto"/>
                    <w:right w:val="none" w:sz="0" w:space="0" w:color="auto"/>
                  </w:divBdr>
                  <w:divsChild>
                    <w:div w:id="512915524">
                      <w:marLeft w:val="0"/>
                      <w:marRight w:val="0"/>
                      <w:marTop w:val="0"/>
                      <w:marBottom w:val="0"/>
                      <w:divBdr>
                        <w:top w:val="none" w:sz="0" w:space="0" w:color="auto"/>
                        <w:left w:val="none" w:sz="0" w:space="0" w:color="auto"/>
                        <w:bottom w:val="none" w:sz="0" w:space="0" w:color="auto"/>
                        <w:right w:val="none" w:sz="0" w:space="0" w:color="auto"/>
                      </w:divBdr>
                    </w:div>
                  </w:divsChild>
                </w:div>
                <w:div w:id="1082065657">
                  <w:marLeft w:val="0"/>
                  <w:marRight w:val="0"/>
                  <w:marTop w:val="0"/>
                  <w:marBottom w:val="0"/>
                  <w:divBdr>
                    <w:top w:val="none" w:sz="0" w:space="0" w:color="auto"/>
                    <w:left w:val="none" w:sz="0" w:space="0" w:color="auto"/>
                    <w:bottom w:val="none" w:sz="0" w:space="0" w:color="auto"/>
                    <w:right w:val="none" w:sz="0" w:space="0" w:color="auto"/>
                  </w:divBdr>
                  <w:divsChild>
                    <w:div w:id="1238712947">
                      <w:marLeft w:val="0"/>
                      <w:marRight w:val="0"/>
                      <w:marTop w:val="0"/>
                      <w:marBottom w:val="0"/>
                      <w:divBdr>
                        <w:top w:val="none" w:sz="0" w:space="0" w:color="auto"/>
                        <w:left w:val="none" w:sz="0" w:space="0" w:color="auto"/>
                        <w:bottom w:val="none" w:sz="0" w:space="0" w:color="auto"/>
                        <w:right w:val="none" w:sz="0" w:space="0" w:color="auto"/>
                      </w:divBdr>
                    </w:div>
                  </w:divsChild>
                </w:div>
                <w:div w:id="458034259">
                  <w:marLeft w:val="0"/>
                  <w:marRight w:val="0"/>
                  <w:marTop w:val="0"/>
                  <w:marBottom w:val="0"/>
                  <w:divBdr>
                    <w:top w:val="none" w:sz="0" w:space="0" w:color="auto"/>
                    <w:left w:val="none" w:sz="0" w:space="0" w:color="auto"/>
                    <w:bottom w:val="none" w:sz="0" w:space="0" w:color="auto"/>
                    <w:right w:val="none" w:sz="0" w:space="0" w:color="auto"/>
                  </w:divBdr>
                  <w:divsChild>
                    <w:div w:id="512956128">
                      <w:marLeft w:val="0"/>
                      <w:marRight w:val="0"/>
                      <w:marTop w:val="0"/>
                      <w:marBottom w:val="0"/>
                      <w:divBdr>
                        <w:top w:val="none" w:sz="0" w:space="0" w:color="auto"/>
                        <w:left w:val="none" w:sz="0" w:space="0" w:color="auto"/>
                        <w:bottom w:val="none" w:sz="0" w:space="0" w:color="auto"/>
                        <w:right w:val="none" w:sz="0" w:space="0" w:color="auto"/>
                      </w:divBdr>
                    </w:div>
                  </w:divsChild>
                </w:div>
                <w:div w:id="1003363664">
                  <w:marLeft w:val="0"/>
                  <w:marRight w:val="0"/>
                  <w:marTop w:val="0"/>
                  <w:marBottom w:val="0"/>
                  <w:divBdr>
                    <w:top w:val="none" w:sz="0" w:space="0" w:color="auto"/>
                    <w:left w:val="none" w:sz="0" w:space="0" w:color="auto"/>
                    <w:bottom w:val="none" w:sz="0" w:space="0" w:color="auto"/>
                    <w:right w:val="none" w:sz="0" w:space="0" w:color="auto"/>
                  </w:divBdr>
                  <w:divsChild>
                    <w:div w:id="1698198751">
                      <w:marLeft w:val="0"/>
                      <w:marRight w:val="0"/>
                      <w:marTop w:val="0"/>
                      <w:marBottom w:val="0"/>
                      <w:divBdr>
                        <w:top w:val="none" w:sz="0" w:space="0" w:color="auto"/>
                        <w:left w:val="none" w:sz="0" w:space="0" w:color="auto"/>
                        <w:bottom w:val="none" w:sz="0" w:space="0" w:color="auto"/>
                        <w:right w:val="none" w:sz="0" w:space="0" w:color="auto"/>
                      </w:divBdr>
                    </w:div>
                  </w:divsChild>
                </w:div>
                <w:div w:id="1894535336">
                  <w:marLeft w:val="0"/>
                  <w:marRight w:val="0"/>
                  <w:marTop w:val="0"/>
                  <w:marBottom w:val="0"/>
                  <w:divBdr>
                    <w:top w:val="none" w:sz="0" w:space="0" w:color="auto"/>
                    <w:left w:val="none" w:sz="0" w:space="0" w:color="auto"/>
                    <w:bottom w:val="none" w:sz="0" w:space="0" w:color="auto"/>
                    <w:right w:val="none" w:sz="0" w:space="0" w:color="auto"/>
                  </w:divBdr>
                  <w:divsChild>
                    <w:div w:id="335768036">
                      <w:marLeft w:val="0"/>
                      <w:marRight w:val="0"/>
                      <w:marTop w:val="0"/>
                      <w:marBottom w:val="0"/>
                      <w:divBdr>
                        <w:top w:val="none" w:sz="0" w:space="0" w:color="auto"/>
                        <w:left w:val="none" w:sz="0" w:space="0" w:color="auto"/>
                        <w:bottom w:val="none" w:sz="0" w:space="0" w:color="auto"/>
                        <w:right w:val="none" w:sz="0" w:space="0" w:color="auto"/>
                      </w:divBdr>
                    </w:div>
                  </w:divsChild>
                </w:div>
                <w:div w:id="103692691">
                  <w:marLeft w:val="0"/>
                  <w:marRight w:val="0"/>
                  <w:marTop w:val="0"/>
                  <w:marBottom w:val="0"/>
                  <w:divBdr>
                    <w:top w:val="none" w:sz="0" w:space="0" w:color="auto"/>
                    <w:left w:val="none" w:sz="0" w:space="0" w:color="auto"/>
                    <w:bottom w:val="none" w:sz="0" w:space="0" w:color="auto"/>
                    <w:right w:val="none" w:sz="0" w:space="0" w:color="auto"/>
                  </w:divBdr>
                  <w:divsChild>
                    <w:div w:id="1528785864">
                      <w:marLeft w:val="0"/>
                      <w:marRight w:val="0"/>
                      <w:marTop w:val="0"/>
                      <w:marBottom w:val="0"/>
                      <w:divBdr>
                        <w:top w:val="none" w:sz="0" w:space="0" w:color="auto"/>
                        <w:left w:val="none" w:sz="0" w:space="0" w:color="auto"/>
                        <w:bottom w:val="none" w:sz="0" w:space="0" w:color="auto"/>
                        <w:right w:val="none" w:sz="0" w:space="0" w:color="auto"/>
                      </w:divBdr>
                    </w:div>
                  </w:divsChild>
                </w:div>
                <w:div w:id="211624211">
                  <w:marLeft w:val="0"/>
                  <w:marRight w:val="0"/>
                  <w:marTop w:val="0"/>
                  <w:marBottom w:val="0"/>
                  <w:divBdr>
                    <w:top w:val="none" w:sz="0" w:space="0" w:color="auto"/>
                    <w:left w:val="none" w:sz="0" w:space="0" w:color="auto"/>
                    <w:bottom w:val="none" w:sz="0" w:space="0" w:color="auto"/>
                    <w:right w:val="none" w:sz="0" w:space="0" w:color="auto"/>
                  </w:divBdr>
                  <w:divsChild>
                    <w:div w:id="1303149770">
                      <w:marLeft w:val="0"/>
                      <w:marRight w:val="0"/>
                      <w:marTop w:val="0"/>
                      <w:marBottom w:val="0"/>
                      <w:divBdr>
                        <w:top w:val="none" w:sz="0" w:space="0" w:color="auto"/>
                        <w:left w:val="none" w:sz="0" w:space="0" w:color="auto"/>
                        <w:bottom w:val="none" w:sz="0" w:space="0" w:color="auto"/>
                        <w:right w:val="none" w:sz="0" w:space="0" w:color="auto"/>
                      </w:divBdr>
                    </w:div>
                  </w:divsChild>
                </w:div>
                <w:div w:id="1097866871">
                  <w:marLeft w:val="0"/>
                  <w:marRight w:val="0"/>
                  <w:marTop w:val="0"/>
                  <w:marBottom w:val="0"/>
                  <w:divBdr>
                    <w:top w:val="none" w:sz="0" w:space="0" w:color="auto"/>
                    <w:left w:val="none" w:sz="0" w:space="0" w:color="auto"/>
                    <w:bottom w:val="none" w:sz="0" w:space="0" w:color="auto"/>
                    <w:right w:val="none" w:sz="0" w:space="0" w:color="auto"/>
                  </w:divBdr>
                  <w:divsChild>
                    <w:div w:id="1840195565">
                      <w:marLeft w:val="0"/>
                      <w:marRight w:val="0"/>
                      <w:marTop w:val="0"/>
                      <w:marBottom w:val="0"/>
                      <w:divBdr>
                        <w:top w:val="none" w:sz="0" w:space="0" w:color="auto"/>
                        <w:left w:val="none" w:sz="0" w:space="0" w:color="auto"/>
                        <w:bottom w:val="none" w:sz="0" w:space="0" w:color="auto"/>
                        <w:right w:val="none" w:sz="0" w:space="0" w:color="auto"/>
                      </w:divBdr>
                    </w:div>
                  </w:divsChild>
                </w:div>
                <w:div w:id="1140423013">
                  <w:marLeft w:val="0"/>
                  <w:marRight w:val="0"/>
                  <w:marTop w:val="0"/>
                  <w:marBottom w:val="0"/>
                  <w:divBdr>
                    <w:top w:val="none" w:sz="0" w:space="0" w:color="auto"/>
                    <w:left w:val="none" w:sz="0" w:space="0" w:color="auto"/>
                    <w:bottom w:val="none" w:sz="0" w:space="0" w:color="auto"/>
                    <w:right w:val="none" w:sz="0" w:space="0" w:color="auto"/>
                  </w:divBdr>
                  <w:divsChild>
                    <w:div w:id="1218589898">
                      <w:marLeft w:val="0"/>
                      <w:marRight w:val="0"/>
                      <w:marTop w:val="0"/>
                      <w:marBottom w:val="0"/>
                      <w:divBdr>
                        <w:top w:val="none" w:sz="0" w:space="0" w:color="auto"/>
                        <w:left w:val="none" w:sz="0" w:space="0" w:color="auto"/>
                        <w:bottom w:val="none" w:sz="0" w:space="0" w:color="auto"/>
                        <w:right w:val="none" w:sz="0" w:space="0" w:color="auto"/>
                      </w:divBdr>
                    </w:div>
                  </w:divsChild>
                </w:div>
                <w:div w:id="756176413">
                  <w:marLeft w:val="0"/>
                  <w:marRight w:val="0"/>
                  <w:marTop w:val="0"/>
                  <w:marBottom w:val="0"/>
                  <w:divBdr>
                    <w:top w:val="none" w:sz="0" w:space="0" w:color="auto"/>
                    <w:left w:val="none" w:sz="0" w:space="0" w:color="auto"/>
                    <w:bottom w:val="none" w:sz="0" w:space="0" w:color="auto"/>
                    <w:right w:val="none" w:sz="0" w:space="0" w:color="auto"/>
                  </w:divBdr>
                  <w:divsChild>
                    <w:div w:id="14535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90842">
          <w:marLeft w:val="0"/>
          <w:marRight w:val="0"/>
          <w:marTop w:val="0"/>
          <w:marBottom w:val="0"/>
          <w:divBdr>
            <w:top w:val="none" w:sz="0" w:space="0" w:color="auto"/>
            <w:left w:val="none" w:sz="0" w:space="0" w:color="auto"/>
            <w:bottom w:val="none" w:sz="0" w:space="0" w:color="auto"/>
            <w:right w:val="none" w:sz="0" w:space="0" w:color="auto"/>
          </w:divBdr>
          <w:divsChild>
            <w:div w:id="477504634">
              <w:marLeft w:val="0"/>
              <w:marRight w:val="0"/>
              <w:marTop w:val="0"/>
              <w:marBottom w:val="0"/>
              <w:divBdr>
                <w:top w:val="none" w:sz="0" w:space="0" w:color="auto"/>
                <w:left w:val="none" w:sz="0" w:space="0" w:color="auto"/>
                <w:bottom w:val="none" w:sz="0" w:space="0" w:color="auto"/>
                <w:right w:val="none" w:sz="0" w:space="0" w:color="auto"/>
              </w:divBdr>
              <w:divsChild>
                <w:div w:id="1137407904">
                  <w:marLeft w:val="0"/>
                  <w:marRight w:val="0"/>
                  <w:marTop w:val="0"/>
                  <w:marBottom w:val="0"/>
                  <w:divBdr>
                    <w:top w:val="none" w:sz="0" w:space="0" w:color="auto"/>
                    <w:left w:val="none" w:sz="0" w:space="0" w:color="auto"/>
                    <w:bottom w:val="none" w:sz="0" w:space="0" w:color="auto"/>
                    <w:right w:val="none" w:sz="0" w:space="0" w:color="auto"/>
                  </w:divBdr>
                  <w:divsChild>
                    <w:div w:id="866985501">
                      <w:marLeft w:val="0"/>
                      <w:marRight w:val="0"/>
                      <w:marTop w:val="0"/>
                      <w:marBottom w:val="0"/>
                      <w:divBdr>
                        <w:top w:val="none" w:sz="0" w:space="0" w:color="auto"/>
                        <w:left w:val="none" w:sz="0" w:space="0" w:color="auto"/>
                        <w:bottom w:val="none" w:sz="0" w:space="0" w:color="auto"/>
                        <w:right w:val="none" w:sz="0" w:space="0" w:color="auto"/>
                      </w:divBdr>
                    </w:div>
                  </w:divsChild>
                </w:div>
                <w:div w:id="1724911963">
                  <w:marLeft w:val="0"/>
                  <w:marRight w:val="0"/>
                  <w:marTop w:val="0"/>
                  <w:marBottom w:val="0"/>
                  <w:divBdr>
                    <w:top w:val="none" w:sz="0" w:space="0" w:color="auto"/>
                    <w:left w:val="none" w:sz="0" w:space="0" w:color="auto"/>
                    <w:bottom w:val="none" w:sz="0" w:space="0" w:color="auto"/>
                    <w:right w:val="none" w:sz="0" w:space="0" w:color="auto"/>
                  </w:divBdr>
                  <w:divsChild>
                    <w:div w:id="1755936976">
                      <w:marLeft w:val="0"/>
                      <w:marRight w:val="0"/>
                      <w:marTop w:val="0"/>
                      <w:marBottom w:val="0"/>
                      <w:divBdr>
                        <w:top w:val="none" w:sz="0" w:space="0" w:color="auto"/>
                        <w:left w:val="none" w:sz="0" w:space="0" w:color="auto"/>
                        <w:bottom w:val="none" w:sz="0" w:space="0" w:color="auto"/>
                        <w:right w:val="none" w:sz="0" w:space="0" w:color="auto"/>
                      </w:divBdr>
                    </w:div>
                  </w:divsChild>
                </w:div>
                <w:div w:id="1067459317">
                  <w:marLeft w:val="0"/>
                  <w:marRight w:val="0"/>
                  <w:marTop w:val="0"/>
                  <w:marBottom w:val="0"/>
                  <w:divBdr>
                    <w:top w:val="none" w:sz="0" w:space="0" w:color="auto"/>
                    <w:left w:val="none" w:sz="0" w:space="0" w:color="auto"/>
                    <w:bottom w:val="none" w:sz="0" w:space="0" w:color="auto"/>
                    <w:right w:val="none" w:sz="0" w:space="0" w:color="auto"/>
                  </w:divBdr>
                  <w:divsChild>
                    <w:div w:id="15661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33587">
          <w:marLeft w:val="0"/>
          <w:marRight w:val="0"/>
          <w:marTop w:val="0"/>
          <w:marBottom w:val="0"/>
          <w:divBdr>
            <w:top w:val="none" w:sz="0" w:space="0" w:color="auto"/>
            <w:left w:val="none" w:sz="0" w:space="0" w:color="auto"/>
            <w:bottom w:val="none" w:sz="0" w:space="0" w:color="auto"/>
            <w:right w:val="none" w:sz="0" w:space="0" w:color="auto"/>
          </w:divBdr>
          <w:divsChild>
            <w:div w:id="1452089552">
              <w:marLeft w:val="0"/>
              <w:marRight w:val="0"/>
              <w:marTop w:val="0"/>
              <w:marBottom w:val="0"/>
              <w:divBdr>
                <w:top w:val="none" w:sz="0" w:space="0" w:color="auto"/>
                <w:left w:val="none" w:sz="0" w:space="0" w:color="auto"/>
                <w:bottom w:val="none" w:sz="0" w:space="0" w:color="auto"/>
                <w:right w:val="none" w:sz="0" w:space="0" w:color="auto"/>
              </w:divBdr>
              <w:divsChild>
                <w:div w:id="1319531952">
                  <w:marLeft w:val="0"/>
                  <w:marRight w:val="0"/>
                  <w:marTop w:val="0"/>
                  <w:marBottom w:val="0"/>
                  <w:divBdr>
                    <w:top w:val="none" w:sz="0" w:space="0" w:color="auto"/>
                    <w:left w:val="none" w:sz="0" w:space="0" w:color="auto"/>
                    <w:bottom w:val="none" w:sz="0" w:space="0" w:color="auto"/>
                    <w:right w:val="none" w:sz="0" w:space="0" w:color="auto"/>
                  </w:divBdr>
                  <w:divsChild>
                    <w:div w:id="1076585558">
                      <w:marLeft w:val="0"/>
                      <w:marRight w:val="0"/>
                      <w:marTop w:val="0"/>
                      <w:marBottom w:val="0"/>
                      <w:divBdr>
                        <w:top w:val="none" w:sz="0" w:space="0" w:color="auto"/>
                        <w:left w:val="none" w:sz="0" w:space="0" w:color="auto"/>
                        <w:bottom w:val="none" w:sz="0" w:space="0" w:color="auto"/>
                        <w:right w:val="none" w:sz="0" w:space="0" w:color="auto"/>
                      </w:divBdr>
                    </w:div>
                  </w:divsChild>
                </w:div>
                <w:div w:id="1708024704">
                  <w:marLeft w:val="0"/>
                  <w:marRight w:val="0"/>
                  <w:marTop w:val="0"/>
                  <w:marBottom w:val="0"/>
                  <w:divBdr>
                    <w:top w:val="none" w:sz="0" w:space="0" w:color="auto"/>
                    <w:left w:val="none" w:sz="0" w:space="0" w:color="auto"/>
                    <w:bottom w:val="none" w:sz="0" w:space="0" w:color="auto"/>
                    <w:right w:val="none" w:sz="0" w:space="0" w:color="auto"/>
                  </w:divBdr>
                  <w:divsChild>
                    <w:div w:id="65809781">
                      <w:marLeft w:val="0"/>
                      <w:marRight w:val="0"/>
                      <w:marTop w:val="0"/>
                      <w:marBottom w:val="0"/>
                      <w:divBdr>
                        <w:top w:val="none" w:sz="0" w:space="0" w:color="auto"/>
                        <w:left w:val="none" w:sz="0" w:space="0" w:color="auto"/>
                        <w:bottom w:val="none" w:sz="0" w:space="0" w:color="auto"/>
                        <w:right w:val="none" w:sz="0" w:space="0" w:color="auto"/>
                      </w:divBdr>
                    </w:div>
                  </w:divsChild>
                </w:div>
                <w:div w:id="1118185951">
                  <w:marLeft w:val="0"/>
                  <w:marRight w:val="0"/>
                  <w:marTop w:val="0"/>
                  <w:marBottom w:val="0"/>
                  <w:divBdr>
                    <w:top w:val="none" w:sz="0" w:space="0" w:color="auto"/>
                    <w:left w:val="none" w:sz="0" w:space="0" w:color="auto"/>
                    <w:bottom w:val="none" w:sz="0" w:space="0" w:color="auto"/>
                    <w:right w:val="none" w:sz="0" w:space="0" w:color="auto"/>
                  </w:divBdr>
                  <w:divsChild>
                    <w:div w:id="13322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277">
          <w:marLeft w:val="0"/>
          <w:marRight w:val="0"/>
          <w:marTop w:val="0"/>
          <w:marBottom w:val="0"/>
          <w:divBdr>
            <w:top w:val="none" w:sz="0" w:space="0" w:color="auto"/>
            <w:left w:val="none" w:sz="0" w:space="0" w:color="auto"/>
            <w:bottom w:val="none" w:sz="0" w:space="0" w:color="auto"/>
            <w:right w:val="none" w:sz="0" w:space="0" w:color="auto"/>
          </w:divBdr>
          <w:divsChild>
            <w:div w:id="1434665004">
              <w:marLeft w:val="0"/>
              <w:marRight w:val="0"/>
              <w:marTop w:val="0"/>
              <w:marBottom w:val="0"/>
              <w:divBdr>
                <w:top w:val="none" w:sz="0" w:space="0" w:color="auto"/>
                <w:left w:val="none" w:sz="0" w:space="0" w:color="auto"/>
                <w:bottom w:val="none" w:sz="0" w:space="0" w:color="auto"/>
                <w:right w:val="none" w:sz="0" w:space="0" w:color="auto"/>
              </w:divBdr>
              <w:divsChild>
                <w:div w:id="2132242993">
                  <w:marLeft w:val="0"/>
                  <w:marRight w:val="0"/>
                  <w:marTop w:val="0"/>
                  <w:marBottom w:val="0"/>
                  <w:divBdr>
                    <w:top w:val="none" w:sz="0" w:space="0" w:color="auto"/>
                    <w:left w:val="none" w:sz="0" w:space="0" w:color="auto"/>
                    <w:bottom w:val="none" w:sz="0" w:space="0" w:color="auto"/>
                    <w:right w:val="none" w:sz="0" w:space="0" w:color="auto"/>
                  </w:divBdr>
                  <w:divsChild>
                    <w:div w:id="751855006">
                      <w:marLeft w:val="0"/>
                      <w:marRight w:val="0"/>
                      <w:marTop w:val="0"/>
                      <w:marBottom w:val="0"/>
                      <w:divBdr>
                        <w:top w:val="none" w:sz="0" w:space="0" w:color="auto"/>
                        <w:left w:val="none" w:sz="0" w:space="0" w:color="auto"/>
                        <w:bottom w:val="none" w:sz="0" w:space="0" w:color="auto"/>
                        <w:right w:val="none" w:sz="0" w:space="0" w:color="auto"/>
                      </w:divBdr>
                    </w:div>
                  </w:divsChild>
                </w:div>
                <w:div w:id="1530874253">
                  <w:marLeft w:val="0"/>
                  <w:marRight w:val="0"/>
                  <w:marTop w:val="0"/>
                  <w:marBottom w:val="0"/>
                  <w:divBdr>
                    <w:top w:val="none" w:sz="0" w:space="0" w:color="auto"/>
                    <w:left w:val="none" w:sz="0" w:space="0" w:color="auto"/>
                    <w:bottom w:val="none" w:sz="0" w:space="0" w:color="auto"/>
                    <w:right w:val="none" w:sz="0" w:space="0" w:color="auto"/>
                  </w:divBdr>
                  <w:divsChild>
                    <w:div w:id="15197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77959">
          <w:marLeft w:val="0"/>
          <w:marRight w:val="0"/>
          <w:marTop w:val="0"/>
          <w:marBottom w:val="0"/>
          <w:divBdr>
            <w:top w:val="none" w:sz="0" w:space="0" w:color="auto"/>
            <w:left w:val="none" w:sz="0" w:space="0" w:color="auto"/>
            <w:bottom w:val="none" w:sz="0" w:space="0" w:color="auto"/>
            <w:right w:val="none" w:sz="0" w:space="0" w:color="auto"/>
          </w:divBdr>
          <w:divsChild>
            <w:div w:id="1517883702">
              <w:marLeft w:val="0"/>
              <w:marRight w:val="0"/>
              <w:marTop w:val="0"/>
              <w:marBottom w:val="0"/>
              <w:divBdr>
                <w:top w:val="none" w:sz="0" w:space="0" w:color="auto"/>
                <w:left w:val="none" w:sz="0" w:space="0" w:color="auto"/>
                <w:bottom w:val="none" w:sz="0" w:space="0" w:color="auto"/>
                <w:right w:val="none" w:sz="0" w:space="0" w:color="auto"/>
              </w:divBdr>
              <w:divsChild>
                <w:div w:id="182062041">
                  <w:marLeft w:val="0"/>
                  <w:marRight w:val="0"/>
                  <w:marTop w:val="0"/>
                  <w:marBottom w:val="0"/>
                  <w:divBdr>
                    <w:top w:val="none" w:sz="0" w:space="0" w:color="auto"/>
                    <w:left w:val="none" w:sz="0" w:space="0" w:color="auto"/>
                    <w:bottom w:val="none" w:sz="0" w:space="0" w:color="auto"/>
                    <w:right w:val="none" w:sz="0" w:space="0" w:color="auto"/>
                  </w:divBdr>
                  <w:divsChild>
                    <w:div w:id="1746996665">
                      <w:marLeft w:val="0"/>
                      <w:marRight w:val="0"/>
                      <w:marTop w:val="0"/>
                      <w:marBottom w:val="0"/>
                      <w:divBdr>
                        <w:top w:val="none" w:sz="0" w:space="0" w:color="auto"/>
                        <w:left w:val="none" w:sz="0" w:space="0" w:color="auto"/>
                        <w:bottom w:val="none" w:sz="0" w:space="0" w:color="auto"/>
                        <w:right w:val="none" w:sz="0" w:space="0" w:color="auto"/>
                      </w:divBdr>
                    </w:div>
                  </w:divsChild>
                </w:div>
                <w:div w:id="412437985">
                  <w:marLeft w:val="0"/>
                  <w:marRight w:val="0"/>
                  <w:marTop w:val="0"/>
                  <w:marBottom w:val="0"/>
                  <w:divBdr>
                    <w:top w:val="none" w:sz="0" w:space="0" w:color="auto"/>
                    <w:left w:val="none" w:sz="0" w:space="0" w:color="auto"/>
                    <w:bottom w:val="none" w:sz="0" w:space="0" w:color="auto"/>
                    <w:right w:val="none" w:sz="0" w:space="0" w:color="auto"/>
                  </w:divBdr>
                  <w:divsChild>
                    <w:div w:id="1797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1601">
          <w:marLeft w:val="0"/>
          <w:marRight w:val="0"/>
          <w:marTop w:val="0"/>
          <w:marBottom w:val="0"/>
          <w:divBdr>
            <w:top w:val="none" w:sz="0" w:space="0" w:color="auto"/>
            <w:left w:val="none" w:sz="0" w:space="0" w:color="auto"/>
            <w:bottom w:val="none" w:sz="0" w:space="0" w:color="auto"/>
            <w:right w:val="none" w:sz="0" w:space="0" w:color="auto"/>
          </w:divBdr>
          <w:divsChild>
            <w:div w:id="1084842189">
              <w:marLeft w:val="0"/>
              <w:marRight w:val="0"/>
              <w:marTop w:val="0"/>
              <w:marBottom w:val="0"/>
              <w:divBdr>
                <w:top w:val="none" w:sz="0" w:space="0" w:color="auto"/>
                <w:left w:val="none" w:sz="0" w:space="0" w:color="auto"/>
                <w:bottom w:val="none" w:sz="0" w:space="0" w:color="auto"/>
                <w:right w:val="none" w:sz="0" w:space="0" w:color="auto"/>
              </w:divBdr>
              <w:divsChild>
                <w:div w:id="1612081919">
                  <w:marLeft w:val="0"/>
                  <w:marRight w:val="0"/>
                  <w:marTop w:val="0"/>
                  <w:marBottom w:val="0"/>
                  <w:divBdr>
                    <w:top w:val="none" w:sz="0" w:space="0" w:color="auto"/>
                    <w:left w:val="none" w:sz="0" w:space="0" w:color="auto"/>
                    <w:bottom w:val="none" w:sz="0" w:space="0" w:color="auto"/>
                    <w:right w:val="none" w:sz="0" w:space="0" w:color="auto"/>
                  </w:divBdr>
                  <w:divsChild>
                    <w:div w:id="1071930160">
                      <w:marLeft w:val="0"/>
                      <w:marRight w:val="0"/>
                      <w:marTop w:val="0"/>
                      <w:marBottom w:val="0"/>
                      <w:divBdr>
                        <w:top w:val="none" w:sz="0" w:space="0" w:color="auto"/>
                        <w:left w:val="none" w:sz="0" w:space="0" w:color="auto"/>
                        <w:bottom w:val="none" w:sz="0" w:space="0" w:color="auto"/>
                        <w:right w:val="none" w:sz="0" w:space="0" w:color="auto"/>
                      </w:divBdr>
                    </w:div>
                  </w:divsChild>
                </w:div>
                <w:div w:id="1794131304">
                  <w:marLeft w:val="0"/>
                  <w:marRight w:val="0"/>
                  <w:marTop w:val="0"/>
                  <w:marBottom w:val="0"/>
                  <w:divBdr>
                    <w:top w:val="none" w:sz="0" w:space="0" w:color="auto"/>
                    <w:left w:val="none" w:sz="0" w:space="0" w:color="auto"/>
                    <w:bottom w:val="none" w:sz="0" w:space="0" w:color="auto"/>
                    <w:right w:val="none" w:sz="0" w:space="0" w:color="auto"/>
                  </w:divBdr>
                  <w:divsChild>
                    <w:div w:id="15641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966904">
      <w:bodyDiv w:val="1"/>
      <w:marLeft w:val="0"/>
      <w:marRight w:val="0"/>
      <w:marTop w:val="0"/>
      <w:marBottom w:val="0"/>
      <w:divBdr>
        <w:top w:val="none" w:sz="0" w:space="0" w:color="auto"/>
        <w:left w:val="none" w:sz="0" w:space="0" w:color="auto"/>
        <w:bottom w:val="none" w:sz="0" w:space="0" w:color="auto"/>
        <w:right w:val="none" w:sz="0" w:space="0" w:color="auto"/>
      </w:divBdr>
      <w:divsChild>
        <w:div w:id="668868912">
          <w:marLeft w:val="0"/>
          <w:marRight w:val="0"/>
          <w:marTop w:val="0"/>
          <w:marBottom w:val="0"/>
          <w:divBdr>
            <w:top w:val="none" w:sz="0" w:space="0" w:color="auto"/>
            <w:left w:val="none" w:sz="0" w:space="0" w:color="auto"/>
            <w:bottom w:val="none" w:sz="0" w:space="0" w:color="auto"/>
            <w:right w:val="none" w:sz="0" w:space="0" w:color="auto"/>
          </w:divBdr>
          <w:divsChild>
            <w:div w:id="1490058230">
              <w:marLeft w:val="0"/>
              <w:marRight w:val="0"/>
              <w:marTop w:val="0"/>
              <w:marBottom w:val="0"/>
              <w:divBdr>
                <w:top w:val="none" w:sz="0" w:space="0" w:color="auto"/>
                <w:left w:val="none" w:sz="0" w:space="0" w:color="auto"/>
                <w:bottom w:val="none" w:sz="0" w:space="0" w:color="auto"/>
                <w:right w:val="none" w:sz="0" w:space="0" w:color="auto"/>
              </w:divBdr>
              <w:divsChild>
                <w:div w:id="13739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82462">
          <w:marLeft w:val="0"/>
          <w:marRight w:val="0"/>
          <w:marTop w:val="0"/>
          <w:marBottom w:val="0"/>
          <w:divBdr>
            <w:top w:val="none" w:sz="0" w:space="0" w:color="auto"/>
            <w:left w:val="none" w:sz="0" w:space="0" w:color="auto"/>
            <w:bottom w:val="none" w:sz="0" w:space="0" w:color="auto"/>
            <w:right w:val="none" w:sz="0" w:space="0" w:color="auto"/>
          </w:divBdr>
          <w:divsChild>
            <w:div w:id="1042949282">
              <w:marLeft w:val="0"/>
              <w:marRight w:val="0"/>
              <w:marTop w:val="0"/>
              <w:marBottom w:val="0"/>
              <w:divBdr>
                <w:top w:val="none" w:sz="0" w:space="0" w:color="auto"/>
                <w:left w:val="none" w:sz="0" w:space="0" w:color="auto"/>
                <w:bottom w:val="none" w:sz="0" w:space="0" w:color="auto"/>
                <w:right w:val="none" w:sz="0" w:space="0" w:color="auto"/>
              </w:divBdr>
              <w:divsChild>
                <w:div w:id="902594350">
                  <w:marLeft w:val="0"/>
                  <w:marRight w:val="0"/>
                  <w:marTop w:val="0"/>
                  <w:marBottom w:val="0"/>
                  <w:divBdr>
                    <w:top w:val="none" w:sz="0" w:space="0" w:color="auto"/>
                    <w:left w:val="none" w:sz="0" w:space="0" w:color="auto"/>
                    <w:bottom w:val="none" w:sz="0" w:space="0" w:color="auto"/>
                    <w:right w:val="none" w:sz="0" w:space="0" w:color="auto"/>
                  </w:divBdr>
                </w:div>
              </w:divsChild>
            </w:div>
            <w:div w:id="1835223195">
              <w:marLeft w:val="0"/>
              <w:marRight w:val="0"/>
              <w:marTop w:val="0"/>
              <w:marBottom w:val="0"/>
              <w:divBdr>
                <w:top w:val="none" w:sz="0" w:space="0" w:color="auto"/>
                <w:left w:val="none" w:sz="0" w:space="0" w:color="auto"/>
                <w:bottom w:val="none" w:sz="0" w:space="0" w:color="auto"/>
                <w:right w:val="none" w:sz="0" w:space="0" w:color="auto"/>
              </w:divBdr>
              <w:divsChild>
                <w:div w:id="6457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7458">
      <w:bodyDiv w:val="1"/>
      <w:marLeft w:val="0"/>
      <w:marRight w:val="0"/>
      <w:marTop w:val="0"/>
      <w:marBottom w:val="0"/>
      <w:divBdr>
        <w:top w:val="none" w:sz="0" w:space="0" w:color="auto"/>
        <w:left w:val="none" w:sz="0" w:space="0" w:color="auto"/>
        <w:bottom w:val="none" w:sz="0" w:space="0" w:color="auto"/>
        <w:right w:val="none" w:sz="0" w:space="0" w:color="auto"/>
      </w:divBdr>
      <w:divsChild>
        <w:div w:id="1276866301">
          <w:marLeft w:val="0"/>
          <w:marRight w:val="0"/>
          <w:marTop w:val="0"/>
          <w:marBottom w:val="0"/>
          <w:divBdr>
            <w:top w:val="none" w:sz="0" w:space="0" w:color="auto"/>
            <w:left w:val="none" w:sz="0" w:space="0" w:color="auto"/>
            <w:bottom w:val="none" w:sz="0" w:space="0" w:color="auto"/>
            <w:right w:val="none" w:sz="0" w:space="0" w:color="auto"/>
          </w:divBdr>
          <w:divsChild>
            <w:div w:id="192353170">
              <w:marLeft w:val="0"/>
              <w:marRight w:val="0"/>
              <w:marTop w:val="0"/>
              <w:marBottom w:val="0"/>
              <w:divBdr>
                <w:top w:val="none" w:sz="0" w:space="0" w:color="auto"/>
                <w:left w:val="none" w:sz="0" w:space="0" w:color="auto"/>
                <w:bottom w:val="none" w:sz="0" w:space="0" w:color="auto"/>
                <w:right w:val="none" w:sz="0" w:space="0" w:color="auto"/>
              </w:divBdr>
              <w:divsChild>
                <w:div w:id="1697776897">
                  <w:marLeft w:val="0"/>
                  <w:marRight w:val="0"/>
                  <w:marTop w:val="0"/>
                  <w:marBottom w:val="0"/>
                  <w:divBdr>
                    <w:top w:val="none" w:sz="0" w:space="0" w:color="auto"/>
                    <w:left w:val="none" w:sz="0" w:space="0" w:color="auto"/>
                    <w:bottom w:val="none" w:sz="0" w:space="0" w:color="auto"/>
                    <w:right w:val="none" w:sz="0" w:space="0" w:color="auto"/>
                  </w:divBdr>
                  <w:divsChild>
                    <w:div w:id="8383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6357</Words>
  <Characters>36235</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rhod</dc:creator>
  <cp:keywords/>
  <dc:description/>
  <cp:lastModifiedBy>Daniel Rhodes</cp:lastModifiedBy>
  <cp:revision>4</cp:revision>
  <cp:lastPrinted>2022-01-24T18:53:00Z</cp:lastPrinted>
  <dcterms:created xsi:type="dcterms:W3CDTF">2024-05-15T21:07:00Z</dcterms:created>
  <dcterms:modified xsi:type="dcterms:W3CDTF">2024-10-23T21:27:00Z</dcterms:modified>
</cp:coreProperties>
</file>